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9"/>
        <w:ind w:right="274"/>
        <w:jc w:val="right"/>
        <w:rPr>
          <w:rFonts w:ascii="Calibri"/>
        </w:rPr>
      </w:pPr>
      <w:r>
        <w:rPr>
          <w:rFonts w:ascii="Calibri"/>
        </w:rPr>
        <w:t>Page: 1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5"/>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5408"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38" name="直线 2"/>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2" o:spid="_x0000_s1026" o:spt="20" style="position:absolute;left:0pt;margin-left:48.55pt;margin-top:14.6pt;height:0pt;width:498.2pt;mso-position-horizontal-relative:page;mso-wrap-distance-bottom:0pt;mso-wrap-distance-top:0pt;z-index:-251651072;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ADUdqTtAQAA3QMAAA4AAABkcnMvZTJvRG9jLnhtbK1TS27b&#10;MBDdF+gdCO5rWUqQpoLlAI3rboo2QNoDjElKIsAfOLRln6XX6KqbHifX6FBynCbZeNENOeQM38x7&#10;M1zc7K1hOxVRe9fwcjbnTDnhpXZdw398X7+75gwTOAnGO9Xwg0J+s3z7ZjGEWlW+90aqyAjEYT2E&#10;hvcphbooUPTKAs58UI6crY8WEh1jV8gIA6FbU1Tz+VUx+ChD9EIh0u1qcvIjYjwH0LetFmrlxdYq&#10;lybUqAwkooS9DsiXY7Vtq0T61raoEjMNJ6ZpXCkJ2Zu8FssF1F2E0GtxLAHOKeEFJwvaUdIT1AoS&#10;sG3Ur6CsFtGjb9NMeFtMREZFiEU5f6HNfQ9BjVxIagwn0fH/wYqvu7vItGz4BfXdgaWOP/z89fD7&#10;D6uyOEPAmmLuw108npDMzHTfRpt34sD2o6CHk6Bqn5igy6uL6n15SVqLR1/x9DBETJ+VtywbDTfa&#10;Za5Qw+4LJkpGoY8h+do4NtC8VuWHivCAJq+ljpNpA1WPrhsfozdarrUx+QnGbnNrItsBdf9yfV1+&#10;vM2cCPhZWM6yAuynuNE1zUWvQH5ykqVDIFkcfQeea7BKcmYU/Z5sESDUCbQ5J5JSG0cVZFknIbO1&#10;8fJAXdiGqLuepCjHKrOHuj7We5zQPFb/nkekp1+5/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ANR2pO0BAADd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pPr>
      <w:r>
        <w:rPr>
          <w:color w:val="365F91"/>
        </w:rPr>
        <w:t>SECTION 1</w:t>
      </w:r>
      <w:r>
        <w:rPr>
          <w:rFonts w:hint="eastAsia" w:ascii="微软雅黑" w:eastAsia="微软雅黑"/>
          <w:color w:val="365F91"/>
        </w:rPr>
        <w:t xml:space="preserve">： </w:t>
      </w:r>
      <w:r>
        <w:rPr>
          <w:color w:val="365F91"/>
        </w:rPr>
        <w:t>IDENTIFICATION OF THE SUPPLIER AND SUBSTANCE</w:t>
      </w:r>
    </w:p>
    <w:p>
      <w:pPr>
        <w:pStyle w:val="4"/>
        <w:rPr>
          <w:b/>
          <w:sz w:val="20"/>
        </w:rPr>
      </w:pPr>
    </w:p>
    <w:p>
      <w:pPr>
        <w:spacing w:after="0"/>
        <w:rPr>
          <w:sz w:val="20"/>
        </w:rPr>
        <w:sectPr>
          <w:headerReference r:id="rId5" w:type="default"/>
          <w:type w:val="continuous"/>
          <w:pgSz w:w="11910" w:h="16840"/>
          <w:pgMar w:top="1660" w:right="800" w:bottom="280" w:left="840" w:header="709" w:footer="720" w:gutter="0"/>
          <w:cols w:space="720" w:num="1"/>
        </w:sectPr>
      </w:pPr>
    </w:p>
    <w:p>
      <w:pPr>
        <w:pStyle w:val="4"/>
        <w:spacing w:before="9"/>
        <w:rPr>
          <w:b/>
        </w:rPr>
      </w:pPr>
    </w:p>
    <w:p>
      <w:pPr>
        <w:pStyle w:val="3"/>
        <w:spacing w:before="0" w:line="309" w:lineRule="auto"/>
        <w:ind w:right="8"/>
      </w:pPr>
      <w:bookmarkStart w:id="0" w:name="_GoBack"/>
      <w:bookmarkEnd w:id="0"/>
      <w:r>
        <mc:AlternateContent>
          <mc:Choice Requires="wpg">
            <w:drawing>
              <wp:anchor distT="0" distB="0" distL="114300" distR="114300" simplePos="0" relativeHeight="251660288" behindDoc="1" locked="0" layoutInCell="1" allowOverlap="1">
                <wp:simplePos x="0" y="0"/>
                <wp:positionH relativeFrom="page">
                  <wp:posOffset>607695</wp:posOffset>
                </wp:positionH>
                <wp:positionV relativeFrom="paragraph">
                  <wp:posOffset>-234315</wp:posOffset>
                </wp:positionV>
                <wp:extent cx="6337300" cy="3394710"/>
                <wp:effectExtent l="635" t="635" r="5715" b="14605"/>
                <wp:wrapNone/>
                <wp:docPr id="14" name="组合 3"/>
                <wp:cNvGraphicFramePr/>
                <a:graphic xmlns:a="http://schemas.openxmlformats.org/drawingml/2006/main">
                  <a:graphicData uri="http://schemas.microsoft.com/office/word/2010/wordprocessingGroup">
                    <wpg:wgp>
                      <wpg:cNvGrpSpPr/>
                      <wpg:grpSpPr>
                        <a:xfrm>
                          <a:off x="0" y="0"/>
                          <a:ext cx="6337300" cy="3394710"/>
                          <a:chOff x="958" y="-369"/>
                          <a:chExt cx="9980" cy="5346"/>
                        </a:xfrm>
                      </wpg:grpSpPr>
                      <wps:wsp>
                        <wps:cNvPr id="2" name="直线 4"/>
                        <wps:cNvSpPr/>
                        <wps:spPr>
                          <a:xfrm>
                            <a:off x="1026" y="-348"/>
                            <a:ext cx="0" cy="4993"/>
                          </a:xfrm>
                          <a:prstGeom prst="line">
                            <a:avLst/>
                          </a:prstGeom>
                          <a:ln w="68580" cap="flat" cmpd="sng">
                            <a:solidFill>
                              <a:srgbClr val="D2DFED"/>
                            </a:solidFill>
                            <a:prstDash val="solid"/>
                            <a:headEnd type="none" w="med" len="med"/>
                            <a:tailEnd type="none" w="med" len="med"/>
                          </a:ln>
                        </wps:spPr>
                        <wps:bodyPr upright="1"/>
                      </wps:wsp>
                      <wps:wsp>
                        <wps:cNvPr id="3" name="直线 5"/>
                        <wps:cNvSpPr/>
                        <wps:spPr>
                          <a:xfrm>
                            <a:off x="4147" y="-348"/>
                            <a:ext cx="0" cy="4993"/>
                          </a:xfrm>
                          <a:prstGeom prst="line">
                            <a:avLst/>
                          </a:prstGeom>
                          <a:ln w="68580" cap="flat" cmpd="sng">
                            <a:solidFill>
                              <a:srgbClr val="D2DFED"/>
                            </a:solidFill>
                            <a:prstDash val="solid"/>
                            <a:headEnd type="none" w="med" len="med"/>
                            <a:tailEnd type="none" w="med" len="med"/>
                          </a:ln>
                        </wps:spPr>
                        <wps:bodyPr upright="1"/>
                      </wps:wsp>
                      <wps:wsp>
                        <wps:cNvPr id="4" name="任意多边形 6"/>
                        <wps:cNvSpPr/>
                        <wps:spPr>
                          <a:xfrm>
                            <a:off x="972" y="-348"/>
                            <a:ext cx="3229" cy="5305"/>
                          </a:xfrm>
                          <a:custGeom>
                            <a:avLst/>
                            <a:gdLst/>
                            <a:ahLst/>
                            <a:cxnLst/>
                            <a:pathLst>
                              <a:path w="3229" h="5305">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993"/>
                                </a:moveTo>
                                <a:lnTo>
                                  <a:pt x="3121" y="4993"/>
                                </a:lnTo>
                                <a:lnTo>
                                  <a:pt x="3121" y="4681"/>
                                </a:ln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108" y="4681"/>
                                </a:lnTo>
                                <a:lnTo>
                                  <a:pt x="108" y="4993"/>
                                </a:lnTo>
                                <a:lnTo>
                                  <a:pt x="0" y="4993"/>
                                </a:lnTo>
                                <a:lnTo>
                                  <a:pt x="0" y="5305"/>
                                </a:lnTo>
                                <a:lnTo>
                                  <a:pt x="3229" y="5305"/>
                                </a:lnTo>
                                <a:lnTo>
                                  <a:pt x="3229" y="4993"/>
                                </a:lnTo>
                              </a:path>
                            </a:pathLst>
                          </a:custGeom>
                          <a:solidFill>
                            <a:srgbClr val="D2DFED"/>
                          </a:solidFill>
                          <a:ln>
                            <a:noFill/>
                          </a:ln>
                        </wps:spPr>
                        <wps:bodyPr upright="1"/>
                      </wps:wsp>
                      <wps:wsp>
                        <wps:cNvPr id="5" name="直线 7"/>
                        <wps:cNvSpPr/>
                        <wps:spPr>
                          <a:xfrm>
                            <a:off x="4255" y="-348"/>
                            <a:ext cx="0" cy="5305"/>
                          </a:xfrm>
                          <a:prstGeom prst="line">
                            <a:avLst/>
                          </a:prstGeom>
                          <a:ln w="68580" cap="flat" cmpd="sng">
                            <a:solidFill>
                              <a:srgbClr val="D2DFED"/>
                            </a:solidFill>
                            <a:prstDash val="solid"/>
                            <a:headEnd type="none" w="med" len="med"/>
                            <a:tailEnd type="none" w="med" len="med"/>
                          </a:ln>
                        </wps:spPr>
                        <wps:bodyPr upright="1"/>
                      </wps:wsp>
                      <wps:wsp>
                        <wps:cNvPr id="6" name="直线 8"/>
                        <wps:cNvSpPr/>
                        <wps:spPr>
                          <a:xfrm>
                            <a:off x="10883" y="-348"/>
                            <a:ext cx="0" cy="5305"/>
                          </a:xfrm>
                          <a:prstGeom prst="line">
                            <a:avLst/>
                          </a:prstGeom>
                          <a:ln w="68580" cap="flat" cmpd="sng">
                            <a:solidFill>
                              <a:srgbClr val="D2DFED"/>
                            </a:solidFill>
                            <a:prstDash val="solid"/>
                            <a:headEnd type="none" w="med" len="med"/>
                            <a:tailEnd type="none" w="med" len="med"/>
                          </a:ln>
                        </wps:spPr>
                        <wps:bodyPr upright="1"/>
                      </wps:wsp>
                      <wps:wsp>
                        <wps:cNvPr id="7" name="任意多边形 9"/>
                        <wps:cNvSpPr/>
                        <wps:spPr>
                          <a:xfrm>
                            <a:off x="4309" y="-348"/>
                            <a:ext cx="6520" cy="5305"/>
                          </a:xfrm>
                          <a:custGeom>
                            <a:avLst/>
                            <a:gdLst/>
                            <a:ahLst/>
                            <a:cxnLst/>
                            <a:pathLst>
                              <a:path w="6520" h="5305">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0" y="4993"/>
                                </a:lnTo>
                                <a:lnTo>
                                  <a:pt x="0" y="5305"/>
                                </a:lnTo>
                                <a:lnTo>
                                  <a:pt x="6520" y="5305"/>
                                </a:lnTo>
                                <a:lnTo>
                                  <a:pt x="6520" y="4993"/>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8" name="直线 10"/>
                        <wps:cNvSpPr/>
                        <wps:spPr>
                          <a:xfrm>
                            <a:off x="972" y="-360"/>
                            <a:ext cx="3229" cy="0"/>
                          </a:xfrm>
                          <a:prstGeom prst="line">
                            <a:avLst/>
                          </a:prstGeom>
                          <a:ln w="12192" cap="flat" cmpd="sng">
                            <a:solidFill>
                              <a:srgbClr val="4F81BC"/>
                            </a:solidFill>
                            <a:prstDash val="solid"/>
                            <a:headEnd type="none" w="med" len="med"/>
                            <a:tailEnd type="none" w="med" len="med"/>
                          </a:ln>
                        </wps:spPr>
                        <wps:bodyPr upright="1"/>
                      </wps:wsp>
                      <wps:wsp>
                        <wps:cNvPr id="9" name="矩形 11"/>
                        <wps:cNvSpPr/>
                        <wps:spPr>
                          <a:xfrm>
                            <a:off x="4201" y="-370"/>
                            <a:ext cx="20" cy="20"/>
                          </a:xfrm>
                          <a:prstGeom prst="rect">
                            <a:avLst/>
                          </a:prstGeom>
                          <a:solidFill>
                            <a:srgbClr val="4F81BC"/>
                          </a:solidFill>
                          <a:ln>
                            <a:noFill/>
                          </a:ln>
                        </wps:spPr>
                        <wps:bodyPr upright="1"/>
                      </wps:wsp>
                      <wps:wsp>
                        <wps:cNvPr id="10" name="直线 12"/>
                        <wps:cNvSpPr/>
                        <wps:spPr>
                          <a:xfrm>
                            <a:off x="4220" y="-360"/>
                            <a:ext cx="6717" cy="0"/>
                          </a:xfrm>
                          <a:prstGeom prst="line">
                            <a:avLst/>
                          </a:prstGeom>
                          <a:ln w="12192" cap="flat" cmpd="sng">
                            <a:solidFill>
                              <a:srgbClr val="4F81BC"/>
                            </a:solidFill>
                            <a:prstDash val="solid"/>
                            <a:headEnd type="none" w="med" len="med"/>
                            <a:tailEnd type="none" w="med" len="med"/>
                          </a:ln>
                        </wps:spPr>
                        <wps:bodyPr upright="1"/>
                      </wps:wsp>
                      <wps:wsp>
                        <wps:cNvPr id="11" name="矩形 13"/>
                        <wps:cNvSpPr/>
                        <wps:spPr>
                          <a:xfrm>
                            <a:off x="957" y="4956"/>
                            <a:ext cx="3244" cy="20"/>
                          </a:xfrm>
                          <a:prstGeom prst="rect">
                            <a:avLst/>
                          </a:prstGeom>
                          <a:solidFill>
                            <a:srgbClr val="4F81BC"/>
                          </a:solidFill>
                          <a:ln>
                            <a:noFill/>
                          </a:ln>
                        </wps:spPr>
                        <wps:bodyPr upright="1"/>
                      </wps:wsp>
                      <wps:wsp>
                        <wps:cNvPr id="12" name="矩形 14"/>
                        <wps:cNvSpPr/>
                        <wps:spPr>
                          <a:xfrm>
                            <a:off x="4186" y="4956"/>
                            <a:ext cx="20" cy="20"/>
                          </a:xfrm>
                          <a:prstGeom prst="rect">
                            <a:avLst/>
                          </a:prstGeom>
                          <a:solidFill>
                            <a:srgbClr val="4F81BC"/>
                          </a:solidFill>
                          <a:ln>
                            <a:noFill/>
                          </a:ln>
                        </wps:spPr>
                        <wps:bodyPr upright="1"/>
                      </wps:wsp>
                      <wps:wsp>
                        <wps:cNvPr id="13" name="直线 15"/>
                        <wps:cNvSpPr/>
                        <wps:spPr>
                          <a:xfrm>
                            <a:off x="4206" y="4966"/>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47.85pt;margin-top:-18.45pt;height:267.3pt;width:499pt;mso-position-horizontal-relative:page;z-index:-251656192;mso-width-relative:page;mso-height-relative:page;" coordorigin="958,-369" coordsize="9980,5346" o:gfxdata="UEsDBAoAAAAAAIdO4kAAAAAAAAAAAAAAAAAEAAAAZHJzL1BLAwQUAAAACACHTuJAQfFxG9sAAAAL&#10;AQAADwAAAGRycy9kb3ducmV2LnhtbE2PwU7DMAyG70i8Q2QkbltaylZa6k5oAk4TEhsS4pY1Xlut&#10;caoma7e3JzvB0fan399frM6mEyMNrrWMEM8jEMSV1S3XCF+7t9kTCOcVa9VZJoQLOViVtzeFyrWd&#10;+JPGra9FCGGXK4TG+z6X0lUNGeXmticOt4MdjPJhHGqpBzWFcNPJhyhaSqNaDh8a1dO6oeq4PRmE&#10;90lNL0n8Om6Oh/XlZ7f4+N7EhHh/F0fPIDyd/R8MV/2gDmVw2tsTayc6hGyRBhJhliwzEFcgypKw&#10;2iM8ZmkKsizk/w7lL1BLAwQUAAAACACHTuJAgmvszj4GAABfJgAADgAAAGRycy9lMm9Eb2MueG1s&#10;7VrLbuREFN0j8Q+W95NuP/phK52RmE6yQTDSDB9Qsd1tS37JdtLJfhbsYA2LkRAb9mwgAn6GMHwG&#10;tx637Ha6c50gUBC96XLbx/U4de6te6t8/PI6S42rqKqTIl+Y1tHYNKI8KMIkXy/ML96evZibRt2w&#10;PGRpkUcL8yaqzZcnH390vCn9yC7iIg2jyoBK8trflAszbprSH43qII4yVh8VZZTDw1VRZayBv9V6&#10;FFZsA7Vn6cgej6ejTVGFZVUEUV3D3aV8aKoaqyEVFqtVEkTLIrjMoryRtVZRyhoYUh0nZW2eiN6u&#10;VlHQfL5a1VFjpAsTRtqIX2gEri/47+jkmPnripVxEqgusCFd6I0pY0kOjeqqlqxhxmWV3KsqS4Kq&#10;qItVcxQU2UgORDACo7DGPW7Oq+KyFGNZ+5t1qUmHieqx/uRqg8+uXldGEoISXNPIWQYz/uH23d3X&#10;XxoOJ2dTrn3AnFflm/J1pW6s5T8+3utVlfESRmJcC1pvNK3RdWMEcHPqODNnDIwH8MxxPHdmKeKD&#10;GGaHv+dNQHXw9IUz9eScBPGpet3z5urdieNO+dMRtjvi3dO92ZSgyLqlqf57NL2JWRkJ9mtOgaLJ&#10;1ix9++OHn38zXMmSgGiKar8GtnbwY43tqRqoO5cDRZbUGF3PE8TrMTK/rOrmPCoyg18szDTJebeY&#10;z64+rRtJB0L47TQ3NkD6fCJoY2CiKzANYD8rYZrrfC1eros0Cc+SNOWv1NX64lVaGVcMzGRpL89O&#10;l4rnLRhvZcnqWOLEIzmGOGLhaR4azU0J+snBb5i8D1kUmkYagZvhV9BT5jcsSYcgYfhpDjPN51Ry&#10;ya8uivAG5uGyrJJ1DFRYopdq3rlY/wUBOD0BTHgfeMugEVoAruXODgIYIJXnKwDtJ3+/vf3j3Vd3&#10;33/z568/3f3ynSF802AleDNwJcLl9T2BY9uedJYTZyzk1XEGwaV0Bl0HAMtOKF0BOIUYr4LrHC9L&#10;1vDb/B1+yW1TNhIvTNEGf5IVV9HbQmAa7pMdy7ZED4Wzhi60gDTvAq2xdN6Iw6dYlqI6REG1wmq5&#10;gctasNzGTW3hWoUOHsJ5Dq4JWA+W2/VZtuSZrNCaTIeNxJrDFEr/i01iKZvWDD4CSTXe1kmNRyMp&#10;hjSQolwD4WLYwPtEthJSDAmpgxV0lr0Ws4fNDhYRWPZ4d6dzuUTsE5sekasCj73qaJHjyWzY4J2Z&#10;i9aL/cOy10/HdXDRRwSWfSQ3ykGas+djEUrRI7Jdb+CIbGs+cESk4tEdDAaSbWON5HA0kGIIgWLu&#10;HyJdA6l51EBKGgh0KbVpICVgDaRsQgPbSBTFiKUUJUSs25aLj7HswjpLGT7GUkkcXcFw5D1HAFrn&#10;65vIEPSaBze7i+ZWRDsw8OWhKPPzgsfLqINnGZxOesGpsOvBIYlrT6CCnTGJzsDuBSSYehyyk+eQ&#10;nUB2qZJ4mZ6KJHOwAMD055DfHBRAZrJiVX2WLgDSS6mAfnoiooHBUnAdCB92K2E6sfe7g66rxQ2K&#10;p+QnspGH8hOJAK12Qoh9saNcqjpAXHuw7C5VZKQhayPjDAWjogwJI2MMBaMiDAWj4gsJI6MLBaNi&#10;CwWjIgsFGxZXkGGAnv/hyHsBQ5sXSAHoOsnMoUVS5LRIKpbTSDJzaJGUHloklTloJJk5tEgqc2iR&#10;VOagkTuMtLXq3ixhetkCdtkzovAZll2bB/N7MK2S0qUSZImi8m2JIvcjFIzaEFAwai/iIX63CWmR&#10;VNMtktqL0EiKGw2kqNZAauY0cFsG//tUAfbstiJFeSYzOD5oty/lbhnz8SCj3b5ExvGQ6EmpArgt&#10;D3ZKg8cfZLhnc+uTV8qst9K+w0EGnARBeKcE8P4Hvn1tiY2lwQJw4cBSBYgzMdGtAjA8hFJmy3sE&#10;UMHx7EMnWVtztpWq75/a/0yqDvaG/MtUTa5Aj+Cf0yxStb4FTmcWZAH8tJWYgGFHiQcLhEn5J86S&#10;weJQAsoE1Zn7wMNED3aiuQJcbyLOQFoLdGwXjqm4Ag42KD4z2X2YDybXm4DHHee71lwe59+fAW6c&#10;B/71Zz57+O8fpluPPE23x8j/tGcB05kD1nXwgfLDiydtV4mva+C7I7Gdrr6R4h82df+LLbD2u7CT&#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BB8XEb2wAAAAsBAAAPAAAAAAAAAAEAIAAAACIAAABk&#10;cnMvZG93bnJldi54bWxQSwECFAAUAAAACACHTuJAgmvszj4GAABfJgAADgAAAAAAAAABACAAAAAq&#10;AQAAZHJzL2Uyb0RvYy54bWxQSwUGAAAAAAYABgBZAQAA2gkAAAAA&#10;">
                <o:lock v:ext="edit" aspectratio="f"/>
                <v:line id="直线 4" o:spid="_x0000_s1026" o:spt="20" style="position:absolute;left:1026;top:-348;height:4993;width:0;" filled="f" stroked="t" coordsize="21600,21600" o:gfxdata="UEsDBAoAAAAAAIdO4kAAAAAAAAAAAAAAAAAEAAAAZHJzL1BLAwQUAAAACACHTuJAZLW2hLwAAADa&#10;AAAADwAAAGRycy9kb3ducmV2LnhtbEWPy27CMBBF95X4B2uQuisOESAUMCxAlLJBKmXBcogncSAe&#10;p7F5/T2uhNTl1X0c3en8bmtxpdZXjhX0ewkI4tzpiksF+5/VxxiED8gaa8ek4EEe5rPO2xQz7W78&#10;TdddKEUcYZ+hAhNCk0npc0MWfc81xNErXGsxRNmWUrd4i+O2lmmSjKTFiiPBYEMLQ/l5d7ERsj4c&#10;TVFtOP28bIeD4ve0qdOlUu/dfjIBEege/sOv9pdWkMLflXgD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1toS8AAAA&#10;2gAAAA8AAAAAAAAAAQAgAAAAIgAAAGRycy9kb3ducmV2LnhtbFBLAQIUABQAAAAIAIdO4kAzLwWe&#10;OwAAADkAAAAQAAAAAAAAAAEAIAAAAAsBAABkcnMvc2hhcGV4bWwueG1sUEsFBgAAAAAGAAYAWwEA&#10;ALUDAAAAAA==&#10;">
                  <v:fill on="f" focussize="0,0"/>
                  <v:stroke weight="5.4pt" color="#D2DFED" joinstyle="round"/>
                  <v:imagedata o:title=""/>
                  <o:lock v:ext="edit" aspectratio="f"/>
                </v:line>
                <v:line id="直线 5" o:spid="_x0000_s1026" o:spt="20" style="position:absolute;left:4147;top:-348;height:4993;width:0;" filled="f" stroked="t" coordsize="21600,21600" o:gfxdata="UEsDBAoAAAAAAIdO4kAAAAAAAAAAAAAAAAAEAAAAZHJzL1BLAwQUAAAACACHTuJAC/kTH70AAADa&#10;AAAADwAAAGRycy9kb3ducmV2LnhtbEWPy27CMBBF95X6D9ZUYlecpFChFIdFKwpskKBdsJzGkzht&#10;PA6xef09RkLq8uo+ju50dratOFLvG8cK0mECgrh0uuFawffX/HkCwgdkja1jUnAhD7Pi8WGKuXYn&#10;3tBxG2oRR9jnqMCE0OVS+tKQRT90HXH0KtdbDFH2tdQ9nuK4bWWWJK/SYsORYLCjd0Pl3/ZgI2Sx&#10;+zFVs+Ls87Aej6r976rNPpQaPKXJG4hA5/AfvreXWsEL3K7EG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RMf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6" o:spid="_x0000_s1026" o:spt="100" style="position:absolute;left:972;top:-348;height:5305;width:3229;" fillcolor="#D2DFED" filled="t" stroked="f" coordsize="3229,5305" o:gfxdata="UEsDBAoAAAAAAIdO4kAAAAAAAAAAAAAAAAAEAAAAZHJzL1BLAwQUAAAACACHTuJAQuzHS70AAADa&#10;AAAADwAAAGRycy9kb3ducmV2LnhtbEWPzYvCMBTE74L/Q3iCN5sqa3GrUUTYxYuIH4fd29vm2RSb&#10;l9Jk/fjvjSB4HGbmN8xscbO1uFDrK8cKhkkKgrhwuuJSwfHwNZiA8AFZY+2YFNzJw2Le7cww1+7K&#10;O7rsQykihH2OCkwITS6lLwxZ9IlriKN3cq3FEGVbSt3iNcJtLUdpmkmLFccFgw2tDBXn/b9VMN5m&#10;p/Xf5jcz2+/ML+8/G3LnT6X6vWE6BRHoFt7hV3utFXzA80q8AX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7MdLvQAA&#10;ANoAAAAPAAAAAAAAAAEAIAAAACIAAABkcnMvZG93bnJldi54bWxQSwECFAAUAAAACACHTuJAMy8F&#10;njsAAAA5AAAAEAAAAAAAAAABACAAAAAMAQAAZHJzL3NoYXBleG1sLnhtbFBLBQYAAAAABgAGAFsB&#10;AAC2AwAAAAA=&#10;" path="m3121,0l108,0,108,312,108,624,108,936,108,1248,108,1560,108,1872,3121,1872,3121,1560,3121,1248,3121,936,3121,624,3121,312,3121,0m3229,4993l3121,4993,3121,4681,3121,4369,3121,4057,3121,3745,3121,3433,3121,3121,3121,2809,3121,2497,3121,2185,3121,1872,108,1872,108,2185,108,2497,108,2809,108,3121,108,3433,108,3745,108,4057,108,4369,108,4681,108,4993,0,4993,0,5305,3229,5305,3229,4993e">
                  <v:fill on="t" focussize="0,0"/>
                  <v:stroke on="f"/>
                  <v:imagedata o:title=""/>
                  <o:lock v:ext="edit" aspectratio="f"/>
                </v:shape>
                <v:line id="直线 7" o:spid="_x0000_s1026" o:spt="20" style="position:absolute;left:4255;top:-348;height:5305;width:0;" filled="f" stroked="t" coordsize="21600,21600" o:gfxdata="UEsDBAoAAAAAAIdO4kAAAAAAAAAAAAAAAAAEAAAAZHJzL1BLAwQUAAAACACHTuJA61wu8L0AAADa&#10;AAAADwAAAGRycy9kb3ducmV2LnhtbEWPy27CMBBF95X6D9Ygddc4iUqFAiYLqj7YIBVYsBziSRyI&#10;x2lsHv17XKkSy6v7OLqz8mo7cabBt44VZEkKgrhyuuVGwXbz/jwB4QOyxs4xKfglD+X88WGGhXYX&#10;/qbzOjQijrAvUIEJoS+k9JUhiz5xPXH0ajdYDFEOjdQDXuK47WSepq/SYsuRYLCnhaHquD7ZCPnc&#10;7U3dLjn/OK3GL/XPYdnlb0o9jbJ0CiLQNdzD/+0vrWAMf1fiD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XC7w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line id="直线 8" o:spid="_x0000_s1026" o:spt="20" style="position:absolute;left:10883;top:-348;height:5305;width:0;" filled="f" stroked="t" coordsize="21600,21600" o:gfxdata="UEsDBAoAAAAAAIdO4kAAAAAAAAAAAAAAAAAEAAAAZHJzL1BLAwQUAAAACACHTuJAG46wh70AAADa&#10;AAAADwAAAGRycy9kb3ducmV2LnhtbEWPy27CMBBF90j8gzVI3YGTqKAqYLIAlcemErSLLod4EqeN&#10;x2lsHv37uhISy6v7OLqL4mZbcaHeN44VpJMEBHHpdMO1go/31/ELCB+QNbaOScEveSiWw8ECc+2u&#10;fKDLMdQijrDPUYEJocul9KUhi37iOuLoVa63GKLsa6l7vMZx28osSWbSYsORYLCjlaHy+3i2EbL9&#10;PJmq2XO2Ob9Nn6ufr32brZV6GqXJHESgW3iE7+2dVjCD/yvx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jrCHvQAA&#10;ANo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9" o:spid="_x0000_s1026" o:spt="100" style="position:absolute;left:4309;top:-348;height:5305;width:6520;" fillcolor="#D2DFED" filled="t" stroked="f" coordsize="6520,5305" o:gfxdata="UEsDBAoAAAAAAIdO4kAAAAAAAAAAAAAAAAAEAAAAZHJzL1BLAwQUAAAACACHTuJA5M5CIrwAAADa&#10;AAAADwAAAGRycy9kb3ducmV2LnhtbEWPT4vCMBTE7wt+h/CEva2pIqtW0x4EWUER/yEeH82zLTYv&#10;3SZr3W9vBMHjMDO/YWbp3VTiRo0rLSvo9yIQxJnVJecKjofF1xiE88gaK8uk4J8cpEnnY4axti3v&#10;6Lb3uQgQdjEqKLyvYyldVpBB17M1cfAutjHog2xyqRtsA9xUchBF39JgyWGhwJrmBWXX/Z9RQKdz&#10;+3Na/a4XstpxnQ8324kmpT67/WgKwtPdv8Ov9lIrGMHzSrgBMn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OQiK8AAAA&#10;2gAAAA8AAAAAAAAAAQAgAAAAIgAAAGRycy9kb3ducmV2LnhtbFBLAQIUABQAAAAIAIdO4kAzLwWe&#10;OwAAADkAAAAQAAAAAAAAAAEAIAAAAAsBAABkcnMvc2hhcGV4bWwueG1sUEsFBgAAAAAGAAYAWwEA&#10;ALUDAAAAAA==&#10;" path="m6520,1872l0,1872,0,2185,0,2497,0,2809,0,3121,0,3433,0,3745,0,4057,0,4369,0,4681,0,4993,0,5305,6520,5305,6520,4993,6520,4681,6520,4369,6520,4057,6520,3745,6520,3433,6520,3121,6520,2809,6520,2497,6520,2185,6520,1872m6520,0l0,0,0,312,0,624,0,936,0,1248,0,1560,0,1872,6520,1872,6520,1560,6520,1248,6520,936,6520,624,6520,312,6520,0e">
                  <v:fill on="t" focussize="0,0"/>
                  <v:stroke on="f"/>
                  <v:imagedata o:title=""/>
                  <o:lock v:ext="edit" aspectratio="f"/>
                </v:shape>
                <v:line id="直线 10" o:spid="_x0000_s1026" o:spt="20" style="position:absolute;left:972;top:-360;height:0;width:3229;" filled="f" stroked="t" coordsize="21600,21600" o:gfxdata="UEsDBAoAAAAAAIdO4kAAAAAAAAAAAAAAAAAEAAAAZHJzL1BLAwQUAAAACACHTuJAJQDyLrUAAADa&#10;AAAADwAAAGRycy9kb3ducmV2LnhtbEVPzQ7BQBC+S7zDZiRubCtIU5aDhDggUR5gdEfb6M423aW8&#10;vT1IHL98/8v129TiRa2rLCuIxxEI4tzqigsF18t2lIBwHlljbZkUfMjBetXvLTHVtuMzvTJfiBDC&#10;LkUFpfdNKqXLSzLoxrYhDtzdtgZ9gG0hdYtdCDe1nETRXBqsODSU2NCmpPyRPY2C3Wl/o/iYTM9x&#10;fZhlk04/m8orNRzE0QKEp7f/i3/uvVYQtoYr4QbI1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QDyLrUAAADaAAAADwAA&#10;AAAAAAABACAAAAAiAAAAZHJzL2Rvd25yZXYueG1sUEsBAhQAFAAAAAgAh07iQDMvBZ47AAAAOQAA&#10;ABAAAAAAAAAAAQAgAAAABAEAAGRycy9zaGFwZXhtbC54bWxQSwUGAAAAAAYABgBbAQAArgMAAAAA&#10;">
                  <v:fill on="f" focussize="0,0"/>
                  <v:stroke weight="0.96pt" color="#4F81BC" joinstyle="round"/>
                  <v:imagedata o:title=""/>
                  <o:lock v:ext="edit" aspectratio="f"/>
                </v:line>
                <v:rect id="矩形 11" o:spid="_x0000_s1026" o:spt="1" style="position:absolute;left:4201;top:-370;height:20;width:20;" fillcolor="#4F81BC" filled="t" stroked="f" coordsize="21600,21600" o:gfxdata="UEsDBAoAAAAAAIdO4kAAAAAAAAAAAAAAAAAEAAAAZHJzL1BLAwQUAAAACACHTuJAJajfRrsAAADa&#10;AAAADwAAAGRycy9kb3ducmV2LnhtbEWPT4vCMBTE7wt+h/AEb2vaPbi1Gj0URMGT/8Djo3k21eal&#10;NNlqv71ZWNjjMDO/YZbrl21ET52vHStIpwkI4tLpmisF59PmMwPhA7LGxjEpGMjDejX6WGKu3ZMP&#10;1B9DJSKEfY4KTAhtLqUvDVn0U9cSR+/mOoshyq6SusNnhNtGfiXJTFqsOS4YbKkwVD6OP1bBLruX&#10;xcUO++/M3LfXtC9m7jEoNRmnyQJEoFf4D/+1d1rBHH6vxBs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fRrsAAADa&#10;AAAADwAAAAAAAAABACAAAAAiAAAAZHJzL2Rvd25yZXYueG1sUEsBAhQAFAAAAAgAh07iQDMvBZ47&#10;AAAAOQAAABAAAAAAAAAAAQAgAAAACgEAAGRycy9zaGFwZXhtbC54bWxQSwUGAAAAAAYABgBbAQAA&#10;tAMAAAAA&#10;">
                  <v:fill on="t" focussize="0,0"/>
                  <v:stroke on="f"/>
                  <v:imagedata o:title=""/>
                  <o:lock v:ext="edit" aspectratio="f"/>
                </v:rect>
                <v:line id="直线 12" o:spid="_x0000_s1026" o:spt="20" style="position:absolute;left:4220;top:-360;height:0;width:6717;" filled="f" stroked="t" coordsize="21600,21600" o:gfxdata="UEsDBAoAAAAAAIdO4kAAAAAAAAAAAAAAAAAEAAAAZHJzL1BLAwQUAAAACACHTuJAHLSETrwAAADb&#10;AAAADwAAAGRycy9kb3ducmV2LnhtbEWPQYvCQAyF74L/YYjgTacVXUp19CAoHlzB7v6A2IltsZMp&#10;ndG6/35zWNhbwnt578tm93atelEfGs8G0nkCirj0tuHKwPfXYZaBChHZYuuZDPxQgN12PNpgbv3A&#10;V3oVsVISwiFHA3WMXa51KGtyGOa+Ixbt7nuHUda+0rbHQcJdqxdJ8qEdNiwNNXa0r6l8FE9n4Hg5&#10;3Sj9zJbXtD2visVgn10TjZlO0mQNKtI7/pv/rk9W8IVefpEB9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0hE6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rect id="矩形 13" o:spid="_x0000_s1026" o:spt="1" style="position:absolute;left:957;top:4956;height:20;width:3244;" fillcolor="#4F81BC" filled="t" stroked="f" coordsize="21600,21600" o:gfxdata="UEsDBAoAAAAAAIdO4kAAAAAAAAAAAAAAAAAEAAAAZHJzL1BLAwQUAAAACACHTuJAXgzfCLkAAADb&#10;AAAADwAAAGRycy9kb3ducmV2LnhtbEVPTYvCMBC9C/6HMMLebNo9aKlGDwVZYU+rK3gcmrGpNpPS&#10;ZKv990YQ9jaP9znr7cO2YqDeN44VZEkKgrhyuuFawe9xN89B+ICssXVMCkbysN1MJ2sstLvzDw2H&#10;UIsYwr5ABSaErpDSV4Ys+sR1xJG7uN5iiLCvpe7xHsNtKz/TdCEtNhwbDHZUGqpuhz+rYJ9fq/Jk&#10;x+9lbq5f52woF+42KvUxy9IViECP8C9+u/c6zs/g9Us8QG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4M3wi5AAAA2wAA&#10;AA8AAAAAAAAAAQAgAAAAIgAAAGRycy9kb3ducmV2LnhtbFBLAQIUABQAAAAIAIdO4kAzLwWeOwAA&#10;ADkAAAAQAAAAAAAAAAEAIAAAAAgBAABkcnMvc2hhcGV4bWwueG1sUEsFBgAAAAAGAAYAWwEAALID&#10;AAAAAA==&#10;">
                  <v:fill on="t" focussize="0,0"/>
                  <v:stroke on="f"/>
                  <v:imagedata o:title=""/>
                  <o:lock v:ext="edit" aspectratio="f"/>
                </v:rect>
                <v:rect id="矩形 14" o:spid="_x0000_s1026" o:spt="1" style="position:absolute;left:4186;top:4956;height:20;width:20;" fillcolor="#4F81BC" filled="t" stroked="f" coordsize="21600,21600" o:gfxdata="UEsDBAoAAAAAAIdO4kAAAAAAAAAAAAAAAAAEAAAAZHJzL1BLAwQUAAAACACHTuJArt5Bf7oAAADb&#10;AAAADwAAAGRycy9kb3ducmV2LnhtbEVPTYvCMBC9L/gfwgjetmk9uKUaPRREwZPuLngcmrGpNpPS&#10;xGr/vREW9jaP9zmrzdO2YqDeN44VZEkKgrhyuuFawc/39jMH4QOyxtYxKRjJw2Y9+Vhhod2DjzSc&#10;Qi1iCPsCFZgQukJKXxmy6BPXEUfu4nqLIcK+lrrHRwy3rZyn6UJabDg2GOyoNFTdTnerYJ9fq/LX&#10;joev3Fx352woF+42KjWbZukSRKBn+Bf/ufc6zp/D+5d4gF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3kF/ugAAANsA&#10;AAAPAAAAAAAAAAEAIAAAACIAAABkcnMvZG93bnJldi54bWxQSwECFAAUAAAACACHTuJAMy8FnjsA&#10;AAA5AAAAEAAAAAAAAAABACAAAAAJAQAAZHJzL3NoYXBleG1sLnhtbFBLBQYAAAAABgAGAFsBAACz&#10;AwAAAAA=&#10;">
                  <v:fill on="t" focussize="0,0"/>
                  <v:stroke on="f"/>
                  <v:imagedata o:title=""/>
                  <o:lock v:ext="edit" aspectratio="f"/>
                </v:rect>
                <v:line id="直线 15" o:spid="_x0000_s1026" o:spt="20" style="position:absolute;left:4206;top:4966;height:0;width:6731;" filled="f" stroked="t" coordsize="21600,21600" o:gfxdata="UEsDBAoAAAAAAIdO4kAAAAAAAAAAAAAAAAAEAAAAZHJzL1BLAwQUAAAACACHTuJA7GYaOboAAADb&#10;AAAADwAAAGRycy9kb3ducmV2LnhtbEVPzYrCMBC+C/sOYRb2pmldlVJNe1hQPKyC1QcYm7Et20xK&#10;E6379kYQvM3H9zur/G5acaPeNZYVxJMIBHFpdcOVgtNxPU5AOI+ssbVMCv7JQZ59jFaYajvwgW6F&#10;r0QIYZeigtr7LpXSlTUZdBPbEQfuYnuDPsC+krrHIYSbVk6jaCENNhwaauzop6byr7gaBZv99kzx&#10;Lpkd4vZ3XkwHfe0ar9TXZxwtQXi6+7f45d7qMP8bnr+EA2T2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ho5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group>
            </w:pict>
          </mc:Fallback>
        </mc:AlternateContent>
      </w:r>
      <w:r>
        <w:rPr>
          <w:color w:val="365F91"/>
        </w:rPr>
        <w:t>MANUFACTURER: ADDRESS:</w:t>
      </w:r>
    </w:p>
    <w:p>
      <w:pPr>
        <w:pStyle w:val="4"/>
        <w:spacing w:before="6"/>
        <w:rPr>
          <w:b/>
        </w:rPr>
      </w:pPr>
      <w:r>
        <w:br w:type="column"/>
      </w:r>
    </w:p>
    <w:p>
      <w:pPr>
        <w:pStyle w:val="4"/>
        <w:tabs>
          <w:tab w:val="left" w:pos="2318"/>
        </w:tabs>
        <w:spacing w:before="73" w:line="309" w:lineRule="auto"/>
        <w:ind w:left="240" w:right="807"/>
        <w:rPr>
          <w:rFonts w:ascii="Calibri" w:hAnsi="Calibri" w:eastAsia="Helvetica" w:cs="Calibri"/>
          <w:b/>
          <w:bCs/>
          <w:i w:val="0"/>
          <w:iCs w:val="0"/>
          <w:caps w:val="0"/>
          <w:color w:val="000000"/>
          <w:spacing w:val="2"/>
          <w:sz w:val="24"/>
          <w:szCs w:val="24"/>
          <w:shd w:val="clear" w:fill="FFFFFF"/>
        </w:rPr>
      </w:pPr>
      <w:r>
        <w:rPr>
          <w:rFonts w:ascii="Calibri" w:hAnsi="Calibri" w:eastAsia="Helvetica" w:cs="Calibri"/>
          <w:b/>
          <w:bCs/>
          <w:i w:val="0"/>
          <w:iCs w:val="0"/>
          <w:caps w:val="0"/>
          <w:color w:val="000000"/>
          <w:spacing w:val="2"/>
          <w:sz w:val="24"/>
          <w:szCs w:val="24"/>
          <w:shd w:val="clear" w:fill="FFFFFF"/>
        </w:rPr>
        <w:t>Shanghai King Chemical Co,.Ltd</w:t>
      </w:r>
    </w:p>
    <w:p>
      <w:pPr>
        <w:spacing w:after="0" w:line="309" w:lineRule="auto"/>
        <w:ind w:left="240" w:leftChars="109" w:firstLine="0" w:firstLineChars="0"/>
        <w:sectPr>
          <w:type w:val="continuous"/>
          <w:pgSz w:w="11910" w:h="16840"/>
          <w:pgMar w:top="1660" w:right="800" w:bottom="280" w:left="840" w:header="720" w:footer="720" w:gutter="0"/>
          <w:cols w:equalWidth="0" w:num="2">
            <w:col w:w="2123" w:space="1106"/>
            <w:col w:w="7041"/>
          </w:cols>
        </w:sectPr>
      </w:pPr>
      <w:r>
        <w:rPr>
          <w:rFonts w:ascii="Calibri" w:hAnsi="Calibri" w:eastAsia="宋体" w:cs="Calibri"/>
          <w:i w:val="0"/>
          <w:iCs w:val="0"/>
          <w:caps w:val="0"/>
          <w:color w:val="000000"/>
          <w:spacing w:val="2"/>
          <w:sz w:val="24"/>
          <w:szCs w:val="24"/>
          <w:shd w:val="clear" w:fill="FFFFFF"/>
        </w:rPr>
        <w:t>ROOM CDEF , 9th Floor, Building D, Weijing Center Tower, NO.2337 GuDai Road , Minhang District, Shanghai, China 201199</w:t>
      </w:r>
    </w:p>
    <w:p>
      <w:pPr>
        <w:pStyle w:val="4"/>
        <w:spacing w:before="9"/>
        <w:rPr>
          <w:sz w:val="18"/>
        </w:rPr>
      </w:pPr>
    </w:p>
    <w:p>
      <w:pPr>
        <w:spacing w:after="0"/>
        <w:rPr>
          <w:sz w:val="18"/>
        </w:rPr>
        <w:sectPr>
          <w:type w:val="continuous"/>
          <w:pgSz w:w="11910" w:h="16840"/>
          <w:pgMar w:top="1660" w:right="800" w:bottom="280" w:left="840" w:header="720" w:footer="720" w:gutter="0"/>
          <w:cols w:space="720" w:num="1"/>
        </w:sectPr>
      </w:pPr>
    </w:p>
    <w:p>
      <w:pPr>
        <w:pStyle w:val="3"/>
        <w:spacing w:line="309" w:lineRule="auto"/>
        <w:ind w:right="53"/>
      </w:pPr>
      <w:r>
        <w:rPr>
          <w:color w:val="365F91"/>
        </w:rPr>
        <w:t xml:space="preserve">Emergency </w:t>
      </w:r>
      <w:r>
        <w:rPr>
          <w:color w:val="365F91"/>
          <w:spacing w:val="-5"/>
        </w:rPr>
        <w:t xml:space="preserve">Telephone: </w:t>
      </w:r>
      <w:r>
        <w:rPr>
          <w:color w:val="365F91"/>
        </w:rPr>
        <w:t xml:space="preserve">Market Service: </w:t>
      </w:r>
      <w:r>
        <w:rPr>
          <w:color w:val="365F91"/>
          <w:spacing w:val="-3"/>
        </w:rPr>
        <w:t xml:space="preserve">Technical </w:t>
      </w:r>
      <w:r>
        <w:rPr>
          <w:color w:val="365F91"/>
        </w:rPr>
        <w:t>Service: Fax:</w:t>
      </w:r>
    </w:p>
    <w:p>
      <w:pPr>
        <w:pStyle w:val="4"/>
        <w:spacing w:before="95"/>
        <w:ind w:left="240"/>
      </w:pPr>
      <w:r>
        <w:br w:type="column"/>
      </w: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spacing w:before="71"/>
        <w:ind w:left="240"/>
        <w:rPr>
          <w:rFonts w:hint="default" w:ascii="Calibri" w:hAnsi="Calibri" w:eastAsia="Helvetica" w:cs="Calibri"/>
          <w:i w:val="0"/>
          <w:iCs w:val="0"/>
          <w:caps w:val="0"/>
          <w:color w:val="000000"/>
          <w:spacing w:val="2"/>
          <w:sz w:val="24"/>
          <w:szCs w:val="24"/>
          <w:shd w:val="clear" w:fill="FFFFFF"/>
        </w:rPr>
      </w:pPr>
      <w:r>
        <w:rPr>
          <w:rFonts w:ascii="Calibri" w:hAnsi="Calibri" w:eastAsia="宋体" w:cs="Calibri"/>
          <w:i w:val="0"/>
          <w:iCs w:val="0"/>
          <w:caps w:val="0"/>
          <w:color w:val="000000"/>
          <w:spacing w:val="2"/>
          <w:sz w:val="24"/>
          <w:szCs w:val="24"/>
          <w:shd w:val="clear" w:fill="FFFFFF"/>
        </w:rPr>
        <w:t>+86-21-</w:t>
      </w:r>
      <w:r>
        <w:rPr>
          <w:rFonts w:hint="default" w:ascii="Calibri" w:hAnsi="Calibri" w:eastAsia="Helvetica" w:cs="Calibri"/>
          <w:i w:val="0"/>
          <w:iCs w:val="0"/>
          <w:caps w:val="0"/>
          <w:color w:val="000000"/>
          <w:spacing w:val="2"/>
          <w:sz w:val="24"/>
          <w:szCs w:val="24"/>
          <w:shd w:val="clear" w:fill="FFFFFF"/>
        </w:rPr>
        <w:t>67817854</w:t>
      </w:r>
    </w:p>
    <w:p>
      <w:pPr>
        <w:pStyle w:val="4"/>
        <w:tabs>
          <w:tab w:val="left" w:pos="2106"/>
        </w:tabs>
        <w:spacing w:before="70"/>
        <w:ind w:left="240"/>
      </w:pPr>
      <w:r>
        <w:rPr>
          <w:color w:val="365F91"/>
        </w:rPr>
        <w:tab/>
      </w:r>
    </w:p>
    <w:p>
      <w:pPr>
        <w:spacing w:after="0"/>
        <w:sectPr>
          <w:type w:val="continuous"/>
          <w:pgSz w:w="11910" w:h="16840"/>
          <w:pgMar w:top="1660" w:right="800" w:bottom="280" w:left="840" w:header="720" w:footer="720" w:gutter="0"/>
          <w:cols w:equalWidth="0" w:num="2">
            <w:col w:w="2574" w:space="655"/>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spacing w:before="96" w:line="309" w:lineRule="auto"/>
        <w:ind w:right="20"/>
      </w:pPr>
      <w:r>
        <w:rPr>
          <w:color w:val="365F91"/>
        </w:rPr>
        <w:t>Identifier used on label: General description: Physical Form:</w:t>
      </w:r>
    </w:p>
    <w:p>
      <w:pPr>
        <w:spacing w:before="2" w:line="309" w:lineRule="auto"/>
        <w:ind w:left="240" w:right="1708" w:firstLine="0"/>
        <w:jc w:val="both"/>
        <w:rPr>
          <w:b/>
          <w:sz w:val="21"/>
        </w:rPr>
      </w:pPr>
      <w:r>
        <w:rPr>
          <w:b/>
          <w:color w:val="365F91"/>
          <w:sz w:val="21"/>
        </w:rPr>
        <w:t>Color: Odor: CAS #:</w:t>
      </w:r>
    </w:p>
    <w:p>
      <w:pPr>
        <w:pStyle w:val="4"/>
        <w:spacing w:before="94"/>
        <w:ind w:left="240"/>
        <w:rPr>
          <w:rFonts w:hint="default"/>
          <w:lang w:val="en-US"/>
        </w:rPr>
      </w:pPr>
      <w:r>
        <w:br w:type="column"/>
      </w:r>
      <w:r>
        <w:rPr>
          <w:rFonts w:hint="eastAsia" w:eastAsia="宋体"/>
          <w:lang w:val="en-US" w:eastAsia="zh-CN"/>
        </w:rPr>
        <w:t>KC-328</w:t>
      </w:r>
    </w:p>
    <w:p>
      <w:pPr>
        <w:pStyle w:val="4"/>
        <w:spacing w:before="70" w:line="309" w:lineRule="auto"/>
        <w:ind w:left="240" w:right="3711"/>
      </w:pPr>
      <w:r>
        <w:rPr>
          <w:color w:val="365F91"/>
        </w:rPr>
        <w:t>Acrylic ester copolymer emulsion Liquid</w:t>
      </w:r>
    </w:p>
    <w:p>
      <w:pPr>
        <w:pStyle w:val="4"/>
        <w:spacing w:before="1" w:line="309" w:lineRule="auto"/>
        <w:ind w:left="240" w:right="4948"/>
      </w:pPr>
      <w:r>
        <w:rPr>
          <w:color w:val="365F91"/>
        </w:rPr>
        <w:t>Milky white &amp; bluish Low odor</w:t>
      </w:r>
    </w:p>
    <w:p>
      <w:pPr>
        <w:pStyle w:val="4"/>
        <w:spacing w:before="1"/>
        <w:ind w:left="240"/>
      </w:pPr>
      <w:r>
        <w:rPr>
          <w:color w:val="365F91"/>
        </w:rPr>
        <w:t>Mixture</w:t>
      </w:r>
    </w:p>
    <w:p>
      <w:pPr>
        <w:spacing w:after="0"/>
        <w:sectPr>
          <w:type w:val="continuous"/>
          <w:pgSz w:w="11910" w:h="16840"/>
          <w:pgMar w:top="1660" w:right="800" w:bottom="280" w:left="840" w:header="720" w:footer="720" w:gutter="0"/>
          <w:cols w:equalWidth="0" w:num="2">
            <w:col w:w="2637" w:space="592"/>
            <w:col w:w="7041"/>
          </w:cols>
        </w:sectPr>
      </w:pPr>
    </w:p>
    <w:p>
      <w:pPr>
        <w:pStyle w:val="4"/>
        <w:rPr>
          <w:sz w:val="20"/>
        </w:rPr>
      </w:pPr>
    </w:p>
    <w:p>
      <w:pPr>
        <w:pStyle w:val="4"/>
        <w:rPr>
          <w:sz w:val="20"/>
        </w:rPr>
      </w:pPr>
    </w:p>
    <w:p>
      <w:pPr>
        <w:pStyle w:val="4"/>
        <w:spacing w:before="11"/>
        <w:rPr>
          <w:sz w:val="12"/>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91"/>
        <w:gridCol w:w="6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9979" w:type="dxa"/>
            <w:gridSpan w:val="2"/>
            <w:tcBorders>
              <w:top w:val="single" w:color="4F81BC" w:sz="8" w:space="0"/>
              <w:bottom w:val="single" w:color="4F81BC" w:sz="8" w:space="0"/>
            </w:tcBorders>
          </w:tcPr>
          <w:p>
            <w:pPr>
              <w:pStyle w:val="10"/>
              <w:spacing w:before="137"/>
              <w:ind w:left="122"/>
              <w:rPr>
                <w:b/>
                <w:sz w:val="22"/>
              </w:rPr>
            </w:pPr>
            <w:r>
              <w:rPr>
                <w:b/>
                <w:color w:val="365F91"/>
                <w:sz w:val="22"/>
              </w:rPr>
              <w:t>SECTION 2</w:t>
            </w:r>
            <w:r>
              <w:rPr>
                <w:rFonts w:hint="eastAsia" w:ascii="宋体" w:eastAsia="宋体"/>
                <w:b/>
                <w:color w:val="365F91"/>
                <w:sz w:val="22"/>
              </w:rPr>
              <w:t xml:space="preserve">： </w:t>
            </w:r>
            <w:r>
              <w:rPr>
                <w:b/>
                <w:color w:val="365F91"/>
                <w:sz w:val="22"/>
              </w:rPr>
              <w:t>HAZARDS IDENTIFICATION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1" w:hRule="atLeast"/>
        </w:trPr>
        <w:tc>
          <w:tcPr>
            <w:tcW w:w="3191" w:type="dxa"/>
            <w:tcBorders>
              <w:top w:val="single" w:color="4F81BC" w:sz="8" w:space="0"/>
              <w:bottom w:val="single" w:color="4F81BC" w:sz="8" w:space="0"/>
            </w:tcBorders>
            <w:shd w:val="clear" w:color="auto" w:fill="D2DFED"/>
          </w:tcPr>
          <w:p>
            <w:pPr>
              <w:pStyle w:val="10"/>
              <w:spacing w:before="2"/>
              <w:rPr>
                <w:sz w:val="30"/>
              </w:rPr>
            </w:pPr>
          </w:p>
          <w:p>
            <w:pPr>
              <w:pStyle w:val="10"/>
              <w:ind w:left="122"/>
              <w:rPr>
                <w:b/>
                <w:sz w:val="21"/>
              </w:rPr>
            </w:pPr>
            <w:r>
              <w:rPr>
                <w:b/>
                <w:color w:val="365F91"/>
                <w:sz w:val="21"/>
              </w:rPr>
              <w:t>Classification of the product:</w:t>
            </w:r>
          </w:p>
        </w:tc>
        <w:tc>
          <w:tcPr>
            <w:tcW w:w="6788" w:type="dxa"/>
            <w:tcBorders>
              <w:top w:val="single" w:color="4F81BC" w:sz="8" w:space="0"/>
              <w:bottom w:val="single" w:color="4F81BC" w:sz="8" w:space="0"/>
            </w:tcBorders>
          </w:tcPr>
          <w:p>
            <w:pPr>
              <w:pStyle w:val="10"/>
              <w:spacing w:before="2"/>
              <w:rPr>
                <w:sz w:val="30"/>
              </w:rPr>
            </w:pPr>
          </w:p>
          <w:p>
            <w:pPr>
              <w:pStyle w:val="10"/>
              <w:spacing w:line="309" w:lineRule="auto"/>
              <w:ind w:left="160" w:right="102"/>
              <w:jc w:val="both"/>
              <w:rPr>
                <w:b/>
                <w:sz w:val="21"/>
              </w:rPr>
            </w:pPr>
            <w:r>
              <w:rPr>
                <w:color w:val="365F91"/>
                <w:sz w:val="21"/>
              </w:rPr>
              <w:t xml:space="preserve">No need for classification for this product in accordance with </w:t>
            </w:r>
            <w:r>
              <w:rPr>
                <w:b/>
                <w:color w:val="365F91"/>
                <w:sz w:val="21"/>
              </w:rPr>
              <w:t>General rule for classification and hazard communication of chemicals (GB13690-2009)</w:t>
            </w:r>
          </w:p>
        </w:tc>
      </w:tr>
    </w:tbl>
    <w:p>
      <w:pPr>
        <w:pStyle w:val="4"/>
        <w:spacing w:before="1"/>
        <w:rPr>
          <w:sz w:val="27"/>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3"/>
        <w:gridCol w:w="2364"/>
        <w:gridCol w:w="3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979" w:type="dxa"/>
            <w:gridSpan w:val="3"/>
            <w:tcBorders>
              <w:top w:val="single" w:color="4F81BC" w:sz="8" w:space="0"/>
              <w:bottom w:val="single" w:color="4F81BC" w:sz="8" w:space="0"/>
            </w:tcBorders>
          </w:tcPr>
          <w:p>
            <w:pPr>
              <w:pStyle w:val="10"/>
              <w:spacing w:before="14"/>
              <w:ind w:left="122"/>
              <w:rPr>
                <w:b/>
                <w:sz w:val="22"/>
              </w:rPr>
            </w:pPr>
            <w:r>
              <w:rPr>
                <w:b/>
                <w:color w:val="365F91"/>
                <w:sz w:val="22"/>
              </w:rPr>
              <w:t>SECTION 3</w:t>
            </w:r>
            <w:r>
              <w:rPr>
                <w:rFonts w:hint="eastAsia" w:ascii="宋体" w:eastAsia="宋体"/>
                <w:b/>
                <w:color w:val="365F91"/>
                <w:sz w:val="22"/>
              </w:rPr>
              <w:t xml:space="preserve">： </w:t>
            </w:r>
            <w:r>
              <w:rPr>
                <w:b/>
                <w:color w:val="365F91"/>
                <w:sz w:val="22"/>
              </w:rPr>
              <w:t>COMPOSITION/ INFORMATION ON INGREDIENTS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8" w:hRule="atLeast"/>
        </w:trPr>
        <w:tc>
          <w:tcPr>
            <w:tcW w:w="9979" w:type="dxa"/>
            <w:gridSpan w:val="3"/>
            <w:tcBorders>
              <w:top w:val="single" w:color="4F81BC" w:sz="8" w:space="0"/>
            </w:tcBorders>
            <w:shd w:val="clear" w:color="auto" w:fill="D2DFED"/>
          </w:tcPr>
          <w:p>
            <w:pPr>
              <w:pStyle w:val="10"/>
              <w:rPr>
                <w:sz w:val="30"/>
              </w:rPr>
            </w:pPr>
          </w:p>
          <w:p>
            <w:pPr>
              <w:pStyle w:val="10"/>
              <w:spacing w:line="309" w:lineRule="auto"/>
              <w:ind w:left="122"/>
              <w:rPr>
                <w:sz w:val="21"/>
              </w:rPr>
            </w:pPr>
            <w:r>
              <w:rPr>
                <w:color w:val="365F91"/>
                <w:sz w:val="21"/>
              </w:rPr>
              <w:t>This product is chemical mixture and does not contain any substances presenting a health or environmental hazard.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6"/>
              <w:ind w:left="122"/>
              <w:rPr>
                <w:b/>
                <w:sz w:val="21"/>
              </w:rPr>
            </w:pPr>
            <w:r>
              <w:rPr>
                <w:b/>
                <w:color w:val="365F91"/>
                <w:sz w:val="21"/>
              </w:rPr>
              <w:t>CHEMICAL NAME</w:t>
            </w:r>
          </w:p>
        </w:tc>
        <w:tc>
          <w:tcPr>
            <w:tcW w:w="2364" w:type="dxa"/>
          </w:tcPr>
          <w:p>
            <w:pPr>
              <w:pStyle w:val="10"/>
              <w:spacing w:before="36"/>
              <w:ind w:left="107"/>
              <w:rPr>
                <w:b/>
                <w:sz w:val="21"/>
              </w:rPr>
            </w:pPr>
            <w:r>
              <w:rPr>
                <w:b/>
                <w:color w:val="365F91"/>
                <w:sz w:val="21"/>
              </w:rPr>
              <w:t>CAS NUMBER</w:t>
            </w:r>
          </w:p>
        </w:tc>
        <w:tc>
          <w:tcPr>
            <w:tcW w:w="3812" w:type="dxa"/>
          </w:tcPr>
          <w:p>
            <w:pPr>
              <w:pStyle w:val="10"/>
              <w:spacing w:before="36"/>
              <w:ind w:left="832"/>
              <w:rPr>
                <w:b/>
                <w:sz w:val="21"/>
              </w:rPr>
            </w:pPr>
            <w:r>
              <w:rPr>
                <w:b/>
                <w:color w:val="365F91"/>
                <w:sz w:val="21"/>
              </w:rPr>
              <w:t>CONCENTRATION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shd w:val="clear" w:color="auto" w:fill="D2DFED"/>
          </w:tcPr>
          <w:p>
            <w:pPr>
              <w:pStyle w:val="10"/>
              <w:spacing w:before="33"/>
              <w:ind w:left="122"/>
              <w:rPr>
                <w:sz w:val="21"/>
              </w:rPr>
            </w:pPr>
            <w:r>
              <w:rPr>
                <w:color w:val="365F91"/>
                <w:sz w:val="21"/>
              </w:rPr>
              <w:t>Styrene/acrylic copolymer</w:t>
            </w:r>
          </w:p>
        </w:tc>
        <w:tc>
          <w:tcPr>
            <w:tcW w:w="2364" w:type="dxa"/>
            <w:shd w:val="clear" w:color="auto" w:fill="D2DFED"/>
          </w:tcPr>
          <w:p>
            <w:pPr>
              <w:pStyle w:val="10"/>
              <w:spacing w:before="33"/>
              <w:ind w:left="107"/>
              <w:rPr>
                <w:sz w:val="21"/>
              </w:rPr>
            </w:pPr>
            <w:r>
              <w:rPr>
                <w:color w:val="365F91"/>
                <w:w w:val="100"/>
                <w:sz w:val="21"/>
              </w:rPr>
              <w:t>/</w:t>
            </w:r>
          </w:p>
        </w:tc>
        <w:tc>
          <w:tcPr>
            <w:tcW w:w="3812" w:type="dxa"/>
            <w:shd w:val="clear" w:color="auto" w:fill="D2DFED"/>
          </w:tcPr>
          <w:p>
            <w:pPr>
              <w:pStyle w:val="10"/>
              <w:spacing w:before="33"/>
              <w:ind w:left="832"/>
              <w:rPr>
                <w:sz w:val="21"/>
              </w:rPr>
            </w:pPr>
            <w:r>
              <w:rPr>
                <w:color w:val="365F91"/>
                <w:sz w:val="21"/>
              </w:rPr>
              <w:t>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tcPr>
          <w:p>
            <w:pPr>
              <w:pStyle w:val="10"/>
              <w:spacing w:before="32"/>
              <w:ind w:left="122"/>
              <w:rPr>
                <w:sz w:val="21"/>
              </w:rPr>
            </w:pPr>
            <w:r>
              <w:rPr>
                <w:color w:val="365F91"/>
                <w:position w:val="2"/>
                <w:sz w:val="21"/>
              </w:rPr>
              <w:t>H</w:t>
            </w:r>
            <w:r>
              <w:rPr>
                <w:color w:val="365F91"/>
                <w:sz w:val="12"/>
              </w:rPr>
              <w:t>2</w:t>
            </w:r>
            <w:r>
              <w:rPr>
                <w:color w:val="365F91"/>
                <w:position w:val="2"/>
                <w:sz w:val="21"/>
              </w:rPr>
              <w:t>O</w:t>
            </w:r>
          </w:p>
        </w:tc>
        <w:tc>
          <w:tcPr>
            <w:tcW w:w="2364" w:type="dxa"/>
          </w:tcPr>
          <w:p>
            <w:pPr>
              <w:pStyle w:val="10"/>
              <w:spacing w:before="33"/>
              <w:ind w:left="107"/>
              <w:rPr>
                <w:sz w:val="21"/>
              </w:rPr>
            </w:pPr>
            <w:r>
              <w:rPr>
                <w:color w:val="1F487C"/>
                <w:sz w:val="21"/>
              </w:rPr>
              <w:t>7732-18-5</w:t>
            </w:r>
          </w:p>
        </w:tc>
        <w:tc>
          <w:tcPr>
            <w:tcW w:w="3812" w:type="dxa"/>
          </w:tcPr>
          <w:p>
            <w:pPr>
              <w:pStyle w:val="10"/>
              <w:spacing w:before="33"/>
              <w:ind w:left="832"/>
              <w:rPr>
                <w:sz w:val="21"/>
              </w:rPr>
            </w:pPr>
            <w:r>
              <w:rPr>
                <w:color w:val="365F91"/>
                <w:sz w:val="21"/>
              </w:rPr>
              <w:t>52-54%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803" w:type="dxa"/>
            <w:shd w:val="clear" w:color="auto" w:fill="D2DFED"/>
          </w:tcPr>
          <w:p>
            <w:pPr>
              <w:pStyle w:val="10"/>
              <w:spacing w:before="33"/>
              <w:ind w:left="122"/>
              <w:rPr>
                <w:sz w:val="21"/>
              </w:rPr>
            </w:pPr>
            <w:r>
              <w:rPr>
                <w:color w:val="365F91"/>
                <w:sz w:val="21"/>
              </w:rPr>
              <w:t>Polymer of methyloxirane and oxirane</w:t>
            </w:r>
          </w:p>
        </w:tc>
        <w:tc>
          <w:tcPr>
            <w:tcW w:w="2364" w:type="dxa"/>
            <w:shd w:val="clear" w:color="auto" w:fill="D2DFED"/>
          </w:tcPr>
          <w:p>
            <w:pPr>
              <w:pStyle w:val="10"/>
              <w:spacing w:before="33"/>
              <w:ind w:left="107"/>
              <w:rPr>
                <w:sz w:val="21"/>
              </w:rPr>
            </w:pPr>
            <w:r>
              <w:rPr>
                <w:color w:val="1F487C"/>
                <w:sz w:val="21"/>
              </w:rPr>
              <w:t>9003-11-6</w:t>
            </w:r>
          </w:p>
        </w:tc>
        <w:tc>
          <w:tcPr>
            <w:tcW w:w="3812" w:type="dxa"/>
            <w:shd w:val="clear" w:color="auto" w:fill="D2DFED"/>
          </w:tcPr>
          <w:p>
            <w:pPr>
              <w:pStyle w:val="10"/>
              <w:spacing w:before="33"/>
              <w:ind w:left="832"/>
              <w:rPr>
                <w:sz w:val="21"/>
              </w:rPr>
            </w:pPr>
            <w:r>
              <w:rPr>
                <w:color w:val="365F91"/>
                <w:sz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803" w:type="dxa"/>
          </w:tcPr>
          <w:p>
            <w:pPr>
              <w:pStyle w:val="10"/>
              <w:spacing w:before="33"/>
              <w:ind w:left="122"/>
              <w:rPr>
                <w:sz w:val="21"/>
              </w:rPr>
            </w:pPr>
            <w:r>
              <w:rPr>
                <w:color w:val="365F92"/>
                <w:sz w:val="21"/>
              </w:rPr>
              <w:t>5-Chloro-2-methyl-3(2H)-isothiazolone</w:t>
            </w:r>
          </w:p>
        </w:tc>
        <w:tc>
          <w:tcPr>
            <w:tcW w:w="2364" w:type="dxa"/>
          </w:tcPr>
          <w:p>
            <w:pPr>
              <w:pStyle w:val="10"/>
              <w:spacing w:before="33"/>
              <w:ind w:left="107"/>
              <w:rPr>
                <w:sz w:val="21"/>
              </w:rPr>
            </w:pPr>
            <w:r>
              <w:rPr>
                <w:color w:val="1F487B"/>
                <w:sz w:val="21"/>
              </w:rPr>
              <w:t>26172-55-4</w:t>
            </w:r>
          </w:p>
        </w:tc>
        <w:tc>
          <w:tcPr>
            <w:tcW w:w="3812" w:type="dxa"/>
          </w:tcPr>
          <w:p>
            <w:pPr>
              <w:pStyle w:val="10"/>
              <w:spacing w:before="22"/>
              <w:ind w:left="832"/>
              <w:rPr>
                <w:sz w:val="21"/>
              </w:rPr>
            </w:pPr>
            <w:r>
              <w:rPr>
                <w:rFonts w:ascii="宋体" w:hAnsi="宋体"/>
                <w:color w:val="365F92"/>
                <w:sz w:val="21"/>
              </w:rPr>
              <w:t>≤</w:t>
            </w:r>
            <w:r>
              <w:rPr>
                <w:color w:val="365F92"/>
                <w:sz w:val="21"/>
              </w:rPr>
              <w:t>22.5ppm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03" w:type="dxa"/>
            <w:tcBorders>
              <w:bottom w:val="single" w:color="4F81BC" w:sz="8" w:space="0"/>
            </w:tcBorders>
            <w:shd w:val="clear" w:color="auto" w:fill="D2DFED"/>
          </w:tcPr>
          <w:p>
            <w:pPr>
              <w:pStyle w:val="10"/>
              <w:spacing w:before="33"/>
              <w:ind w:left="122"/>
              <w:rPr>
                <w:sz w:val="21"/>
              </w:rPr>
            </w:pPr>
            <w:r>
              <w:rPr>
                <w:color w:val="365F92"/>
                <w:sz w:val="21"/>
              </w:rPr>
              <w:t>mixt.with2-methyl-3(2H)-isothiazolone</w:t>
            </w:r>
          </w:p>
        </w:tc>
        <w:tc>
          <w:tcPr>
            <w:tcW w:w="2364" w:type="dxa"/>
            <w:tcBorders>
              <w:bottom w:val="single" w:color="4F81BC" w:sz="8" w:space="0"/>
            </w:tcBorders>
            <w:shd w:val="clear" w:color="auto" w:fill="D2DFED"/>
          </w:tcPr>
          <w:p>
            <w:pPr>
              <w:pStyle w:val="10"/>
              <w:spacing w:before="33"/>
              <w:ind w:left="107"/>
              <w:rPr>
                <w:sz w:val="21"/>
              </w:rPr>
            </w:pPr>
            <w:r>
              <w:rPr>
                <w:color w:val="1F487B"/>
                <w:sz w:val="21"/>
              </w:rPr>
              <w:t>2682-20-4</w:t>
            </w:r>
          </w:p>
        </w:tc>
        <w:tc>
          <w:tcPr>
            <w:tcW w:w="3812" w:type="dxa"/>
            <w:tcBorders>
              <w:bottom w:val="single" w:color="4F81BC" w:sz="8" w:space="0"/>
            </w:tcBorders>
            <w:shd w:val="clear" w:color="auto" w:fill="D2DFED"/>
          </w:tcPr>
          <w:p>
            <w:pPr>
              <w:pStyle w:val="10"/>
              <w:spacing w:before="23"/>
              <w:ind w:left="832"/>
              <w:rPr>
                <w:sz w:val="21"/>
              </w:rPr>
            </w:pPr>
            <w:r>
              <w:rPr>
                <w:rFonts w:ascii="宋体" w:hAnsi="宋体"/>
                <w:color w:val="365F92"/>
                <w:sz w:val="21"/>
              </w:rPr>
              <w:t>≤</w:t>
            </w:r>
            <w:r>
              <w:rPr>
                <w:color w:val="365F92"/>
                <w:sz w:val="21"/>
              </w:rPr>
              <w:t>7.5ppm</w:t>
            </w:r>
          </w:p>
        </w:tc>
      </w:tr>
    </w:tbl>
    <w:p>
      <w:pPr>
        <w:spacing w:after="0"/>
        <w:rPr>
          <w:sz w:val="21"/>
        </w:rPr>
        <w:sectPr>
          <w:type w:val="continuous"/>
          <w:pgSz w:w="11910" w:h="16840"/>
          <w:pgMar w:top="1660" w:right="800" w:bottom="280" w:left="840" w:header="720" w:footer="720" w:gutter="0"/>
          <w:cols w:space="720" w:num="1"/>
        </w:sectPr>
      </w:pPr>
    </w:p>
    <w:p>
      <w:pPr>
        <w:pStyle w:val="4"/>
        <w:spacing w:before="49"/>
        <w:ind w:right="274"/>
        <w:jc w:val="right"/>
        <w:rPr>
          <w:rFonts w:ascii="Calibri"/>
        </w:rPr>
      </w:pPr>
      <w:r>
        <w:rPr>
          <w:rFonts w:ascii="Calibri"/>
        </w:rPr>
        <w:t>Page: 2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6432"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19" name="直线 16"/>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16" o:spid="_x0000_s1026" o:spt="20" style="position:absolute;left:0pt;margin-left:48.55pt;margin-top:14.6pt;height:0pt;width:498.2pt;mso-position-horizontal-relative:page;mso-wrap-distance-bottom:0pt;mso-wrap-distance-top:0pt;z-index:-251650048;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GBTzMPuAQAA3wMAAA4AAABkcnMvZTJvRG9jLnhtbK1TS27b&#10;MBDdF+gdCO5rWWrgJoLlAI3rboo2QNoDjElKIsAfOLRln6XX6KqbHifX6FBynDbdeNGNNOQM37z3&#10;hlzeHqxhexVRe9fwcjbnTDnhpXZdw7993by55gwTOAnGO9Xwo0J+u3r9ajmEWlW+90aqyAjEYT2E&#10;hvcphbooUPTKAs58UI6SrY8WEi1jV8gIA6FbU1Tz+aIYfJQheqEQaXc9JfkJMV4C6NtWC7X2YmeV&#10;SxNqVAYSScJeB+SrkW3bKpG+tC2qxEzDSWkav9SE4m3+Fqsl1F2E0GtxogCXUHihyYJ21PQMtYYE&#10;bBf1P1BWi+jRt2kmvC0mIaMjpKKcv/DmoYegRi1kNYaz6fj/YMXn/X1kWtJNKG84c2Bp5I/ffzz+&#10;/MXKRbZnCFhT1UO4j6cVUpi1Htpo859UsMNo6fFsqTokJmhz8bZ6V16R2+IpVzwfDBHTR+Uty0HD&#10;jXZZLdSw/4SJmlHpU0neNo4NxLMqbyrCA7p7Lc2cQhuIP7puPIzeaLnRxuQjGLvtnYlsDzT/q811&#10;+f4uayLgv8pylzVgP9WNqelm9ArkBydZOgbyxdGD4JmDVZIzo+j95IgAoU6gzSWV1No4YpBtnYzM&#10;0dbLI81hF6LuerKiHFnmDM195Hu6o/li/bkekZ7f5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aucP9YAAAAJAQAADwAAAAAAAAABACAAAAAiAAAAZHJzL2Rvd25yZXYueG1sUEsBAhQAFAAAAAgA&#10;h07iQGBTzMPuAQAA3wMAAA4AAAAAAAAAAQAgAAAAJQEAAGRycy9lMm9Eb2MueG1sUEsFBgAAAAAG&#10;AAYAWQEAAIUFAAAAAA==&#10;">
                <v:fill on="f" focussize="0,0"/>
                <v:stroke weight="0.96pt" color="#4F81BC" joinstyle="round"/>
                <v:imagedata o:title=""/>
                <o:lock v:ext="edit" aspectratio="f"/>
                <w10:wrap type="topAndBottom"/>
              </v:line>
            </w:pict>
          </mc:Fallback>
        </mc:AlternateContent>
      </w:r>
    </w:p>
    <w:p>
      <w:pPr>
        <w:pStyle w:val="2"/>
        <w:spacing w:before="103" w:after="101"/>
      </w:pPr>
      <w:r>
        <w:rPr>
          <w:color w:val="365F91"/>
        </w:rPr>
        <w:t>SECTION 4</w:t>
      </w:r>
      <w:r>
        <w:rPr>
          <w:rFonts w:hint="eastAsia" w:ascii="宋体" w:eastAsia="宋体"/>
          <w:color w:val="365F91"/>
        </w:rPr>
        <w:t xml:space="preserve">： </w:t>
      </w:r>
      <w:r>
        <w:rPr>
          <w:color w:val="365F91"/>
        </w:rPr>
        <w:t>FIRST-AID MEASURES</w:t>
      </w:r>
    </w:p>
    <w:p>
      <w:pPr>
        <w:pStyle w:val="4"/>
        <w:ind w:left="117"/>
        <w:rPr>
          <w:sz w:val="20"/>
        </w:rPr>
      </w:pPr>
      <w:r>
        <w:rPr>
          <w:sz w:val="20"/>
        </w:rPr>
        <mc:AlternateContent>
          <mc:Choice Requires="wpg">
            <w:drawing>
              <wp:inline distT="0" distB="0" distL="114300" distR="114300">
                <wp:extent cx="6337300" cy="2404110"/>
                <wp:effectExtent l="0" t="0" r="6350" b="15240"/>
                <wp:docPr id="81" name="组合 17"/>
                <wp:cNvGraphicFramePr/>
                <a:graphic xmlns:a="http://schemas.openxmlformats.org/drawingml/2006/main">
                  <a:graphicData uri="http://schemas.microsoft.com/office/word/2010/wordprocessingGroup">
                    <wpg:wgp>
                      <wpg:cNvGrpSpPr/>
                      <wpg:grpSpPr>
                        <a:xfrm>
                          <a:off x="0" y="0"/>
                          <a:ext cx="6337300" cy="2404110"/>
                          <a:chOff x="0" y="0"/>
                          <a:chExt cx="9980" cy="3786"/>
                        </a:xfrm>
                      </wpg:grpSpPr>
                      <wps:wsp>
                        <wps:cNvPr id="39" name="直线 18"/>
                        <wps:cNvSpPr/>
                        <wps:spPr>
                          <a:xfrm>
                            <a:off x="68" y="22"/>
                            <a:ext cx="0" cy="3432"/>
                          </a:xfrm>
                          <a:prstGeom prst="line">
                            <a:avLst/>
                          </a:prstGeom>
                          <a:ln w="68580" cap="flat" cmpd="sng">
                            <a:solidFill>
                              <a:srgbClr val="D2DFED"/>
                            </a:solidFill>
                            <a:prstDash val="solid"/>
                            <a:headEnd type="none" w="med" len="med"/>
                            <a:tailEnd type="none" w="med" len="med"/>
                          </a:ln>
                        </wps:spPr>
                        <wps:bodyPr upright="1"/>
                      </wps:wsp>
                      <wps:wsp>
                        <wps:cNvPr id="40" name="直线 19"/>
                        <wps:cNvSpPr/>
                        <wps:spPr>
                          <a:xfrm>
                            <a:off x="3045" y="22"/>
                            <a:ext cx="0" cy="3432"/>
                          </a:xfrm>
                          <a:prstGeom prst="line">
                            <a:avLst/>
                          </a:prstGeom>
                          <a:ln w="68580" cap="flat" cmpd="sng">
                            <a:solidFill>
                              <a:srgbClr val="D2DFED"/>
                            </a:solidFill>
                            <a:prstDash val="solid"/>
                            <a:headEnd type="none" w="med" len="med"/>
                            <a:tailEnd type="none" w="med" len="med"/>
                          </a:ln>
                        </wps:spPr>
                        <wps:bodyPr upright="1"/>
                      </wps:wsp>
                      <wps:wsp>
                        <wps:cNvPr id="41" name="矩形 20"/>
                        <wps:cNvSpPr/>
                        <wps:spPr>
                          <a:xfrm>
                            <a:off x="14" y="3454"/>
                            <a:ext cx="3085" cy="312"/>
                          </a:xfrm>
                          <a:prstGeom prst="rect">
                            <a:avLst/>
                          </a:prstGeom>
                          <a:solidFill>
                            <a:srgbClr val="D2DFED"/>
                          </a:solidFill>
                          <a:ln>
                            <a:noFill/>
                          </a:ln>
                        </wps:spPr>
                        <wps:bodyPr upright="1"/>
                      </wps:wsp>
                      <wps:wsp>
                        <wps:cNvPr id="42" name="矩形 21"/>
                        <wps:cNvSpPr/>
                        <wps:spPr>
                          <a:xfrm>
                            <a:off x="122" y="21"/>
                            <a:ext cx="2869" cy="312"/>
                          </a:xfrm>
                          <a:prstGeom prst="rect">
                            <a:avLst/>
                          </a:prstGeom>
                          <a:solidFill>
                            <a:srgbClr val="D2DFED"/>
                          </a:solidFill>
                          <a:ln>
                            <a:noFill/>
                          </a:ln>
                        </wps:spPr>
                        <wps:bodyPr upright="1"/>
                      </wps:wsp>
                      <wps:wsp>
                        <wps:cNvPr id="43" name="矩形 22"/>
                        <wps:cNvSpPr/>
                        <wps:spPr>
                          <a:xfrm>
                            <a:off x="122" y="333"/>
                            <a:ext cx="2869" cy="312"/>
                          </a:xfrm>
                          <a:prstGeom prst="rect">
                            <a:avLst/>
                          </a:prstGeom>
                          <a:solidFill>
                            <a:srgbClr val="D2DFED"/>
                          </a:solidFill>
                          <a:ln>
                            <a:noFill/>
                          </a:ln>
                        </wps:spPr>
                        <wps:bodyPr upright="1"/>
                      </wps:wsp>
                      <wps:wsp>
                        <wps:cNvPr id="44" name="矩形 23"/>
                        <wps:cNvSpPr/>
                        <wps:spPr>
                          <a:xfrm>
                            <a:off x="122" y="645"/>
                            <a:ext cx="2869" cy="312"/>
                          </a:xfrm>
                          <a:prstGeom prst="rect">
                            <a:avLst/>
                          </a:prstGeom>
                          <a:solidFill>
                            <a:srgbClr val="D2DFED"/>
                          </a:solidFill>
                          <a:ln>
                            <a:noFill/>
                          </a:ln>
                        </wps:spPr>
                        <wps:bodyPr upright="1"/>
                      </wps:wsp>
                      <wps:wsp>
                        <wps:cNvPr id="45" name="矩形 24"/>
                        <wps:cNvSpPr/>
                        <wps:spPr>
                          <a:xfrm>
                            <a:off x="122" y="957"/>
                            <a:ext cx="2869" cy="312"/>
                          </a:xfrm>
                          <a:prstGeom prst="rect">
                            <a:avLst/>
                          </a:prstGeom>
                          <a:solidFill>
                            <a:srgbClr val="D2DFED"/>
                          </a:solidFill>
                          <a:ln>
                            <a:noFill/>
                          </a:ln>
                        </wps:spPr>
                        <wps:bodyPr upright="1"/>
                      </wps:wsp>
                      <wps:wsp>
                        <wps:cNvPr id="46" name="矩形 25"/>
                        <wps:cNvSpPr/>
                        <wps:spPr>
                          <a:xfrm>
                            <a:off x="122" y="1269"/>
                            <a:ext cx="2869" cy="312"/>
                          </a:xfrm>
                          <a:prstGeom prst="rect">
                            <a:avLst/>
                          </a:prstGeom>
                          <a:solidFill>
                            <a:srgbClr val="D2DFED"/>
                          </a:solidFill>
                          <a:ln>
                            <a:noFill/>
                          </a:ln>
                        </wps:spPr>
                        <wps:bodyPr upright="1"/>
                      </wps:wsp>
                      <wps:wsp>
                        <wps:cNvPr id="47" name="矩形 26"/>
                        <wps:cNvSpPr/>
                        <wps:spPr>
                          <a:xfrm>
                            <a:off x="122" y="1581"/>
                            <a:ext cx="2869" cy="312"/>
                          </a:xfrm>
                          <a:prstGeom prst="rect">
                            <a:avLst/>
                          </a:prstGeom>
                          <a:solidFill>
                            <a:srgbClr val="D2DFED"/>
                          </a:solidFill>
                          <a:ln>
                            <a:noFill/>
                          </a:ln>
                        </wps:spPr>
                        <wps:bodyPr upright="1"/>
                      </wps:wsp>
                      <wps:wsp>
                        <wps:cNvPr id="48" name="矩形 27"/>
                        <wps:cNvSpPr/>
                        <wps:spPr>
                          <a:xfrm>
                            <a:off x="122" y="1893"/>
                            <a:ext cx="2869" cy="313"/>
                          </a:xfrm>
                          <a:prstGeom prst="rect">
                            <a:avLst/>
                          </a:prstGeom>
                          <a:solidFill>
                            <a:srgbClr val="D2DFED"/>
                          </a:solidFill>
                          <a:ln>
                            <a:noFill/>
                          </a:ln>
                        </wps:spPr>
                        <wps:bodyPr upright="1"/>
                      </wps:wsp>
                      <wps:wsp>
                        <wps:cNvPr id="49" name="矩形 28"/>
                        <wps:cNvSpPr/>
                        <wps:spPr>
                          <a:xfrm>
                            <a:off x="122" y="2206"/>
                            <a:ext cx="2869" cy="312"/>
                          </a:xfrm>
                          <a:prstGeom prst="rect">
                            <a:avLst/>
                          </a:prstGeom>
                          <a:solidFill>
                            <a:srgbClr val="D2DFED"/>
                          </a:solidFill>
                          <a:ln>
                            <a:noFill/>
                          </a:ln>
                        </wps:spPr>
                        <wps:bodyPr upright="1"/>
                      </wps:wsp>
                      <wps:wsp>
                        <wps:cNvPr id="50" name="矩形 29"/>
                        <wps:cNvSpPr/>
                        <wps:spPr>
                          <a:xfrm>
                            <a:off x="122" y="2518"/>
                            <a:ext cx="2869" cy="312"/>
                          </a:xfrm>
                          <a:prstGeom prst="rect">
                            <a:avLst/>
                          </a:prstGeom>
                          <a:solidFill>
                            <a:srgbClr val="D2DFED"/>
                          </a:solidFill>
                          <a:ln>
                            <a:noFill/>
                          </a:ln>
                        </wps:spPr>
                        <wps:bodyPr upright="1"/>
                      </wps:wsp>
                      <wps:wsp>
                        <wps:cNvPr id="51" name="矩形 30"/>
                        <wps:cNvSpPr/>
                        <wps:spPr>
                          <a:xfrm>
                            <a:off x="122" y="2830"/>
                            <a:ext cx="2869" cy="312"/>
                          </a:xfrm>
                          <a:prstGeom prst="rect">
                            <a:avLst/>
                          </a:prstGeom>
                          <a:solidFill>
                            <a:srgbClr val="D2DFED"/>
                          </a:solidFill>
                          <a:ln>
                            <a:noFill/>
                          </a:ln>
                        </wps:spPr>
                        <wps:bodyPr upright="1"/>
                      </wps:wsp>
                      <wps:wsp>
                        <wps:cNvPr id="52" name="矩形 31"/>
                        <wps:cNvSpPr/>
                        <wps:spPr>
                          <a:xfrm>
                            <a:off x="122" y="3142"/>
                            <a:ext cx="2869" cy="312"/>
                          </a:xfrm>
                          <a:prstGeom prst="rect">
                            <a:avLst/>
                          </a:prstGeom>
                          <a:solidFill>
                            <a:srgbClr val="D2DFED"/>
                          </a:solidFill>
                          <a:ln>
                            <a:noFill/>
                          </a:ln>
                        </wps:spPr>
                        <wps:bodyPr upright="1"/>
                      </wps:wsp>
                      <wps:wsp>
                        <wps:cNvPr id="53" name="直线 32"/>
                        <wps:cNvSpPr/>
                        <wps:spPr>
                          <a:xfrm>
                            <a:off x="3153" y="22"/>
                            <a:ext cx="0" cy="3744"/>
                          </a:xfrm>
                          <a:prstGeom prst="line">
                            <a:avLst/>
                          </a:prstGeom>
                          <a:ln w="68580" cap="flat" cmpd="sng">
                            <a:solidFill>
                              <a:srgbClr val="D2DFED"/>
                            </a:solidFill>
                            <a:prstDash val="solid"/>
                            <a:headEnd type="none" w="med" len="med"/>
                            <a:tailEnd type="none" w="med" len="med"/>
                          </a:ln>
                        </wps:spPr>
                        <wps:bodyPr upright="1"/>
                      </wps:wsp>
                      <wps:wsp>
                        <wps:cNvPr id="54" name="直线 33"/>
                        <wps:cNvSpPr/>
                        <wps:spPr>
                          <a:xfrm>
                            <a:off x="9925" y="22"/>
                            <a:ext cx="0" cy="3744"/>
                          </a:xfrm>
                          <a:prstGeom prst="line">
                            <a:avLst/>
                          </a:prstGeom>
                          <a:ln w="68580" cap="flat" cmpd="sng">
                            <a:solidFill>
                              <a:srgbClr val="D2DFED"/>
                            </a:solidFill>
                            <a:prstDash val="solid"/>
                            <a:headEnd type="none" w="med" len="med"/>
                            <a:tailEnd type="none" w="med" len="med"/>
                          </a:ln>
                        </wps:spPr>
                        <wps:bodyPr upright="1"/>
                      </wps:wsp>
                      <wps:wsp>
                        <wps:cNvPr id="55" name="矩形 34"/>
                        <wps:cNvSpPr/>
                        <wps:spPr>
                          <a:xfrm>
                            <a:off x="3207" y="21"/>
                            <a:ext cx="6664" cy="312"/>
                          </a:xfrm>
                          <a:prstGeom prst="rect">
                            <a:avLst/>
                          </a:prstGeom>
                          <a:solidFill>
                            <a:srgbClr val="D2DFED"/>
                          </a:solidFill>
                          <a:ln>
                            <a:noFill/>
                          </a:ln>
                        </wps:spPr>
                        <wps:bodyPr upright="1"/>
                      </wps:wsp>
                      <wps:wsp>
                        <wps:cNvPr id="56" name="矩形 35"/>
                        <wps:cNvSpPr/>
                        <wps:spPr>
                          <a:xfrm>
                            <a:off x="3207" y="333"/>
                            <a:ext cx="6664" cy="312"/>
                          </a:xfrm>
                          <a:prstGeom prst="rect">
                            <a:avLst/>
                          </a:prstGeom>
                          <a:solidFill>
                            <a:srgbClr val="D2DFED"/>
                          </a:solidFill>
                          <a:ln>
                            <a:noFill/>
                          </a:ln>
                        </wps:spPr>
                        <wps:bodyPr upright="1"/>
                      </wps:wsp>
                      <wps:wsp>
                        <wps:cNvPr id="57" name="矩形 36"/>
                        <wps:cNvSpPr/>
                        <wps:spPr>
                          <a:xfrm>
                            <a:off x="3207" y="645"/>
                            <a:ext cx="6664" cy="312"/>
                          </a:xfrm>
                          <a:prstGeom prst="rect">
                            <a:avLst/>
                          </a:prstGeom>
                          <a:solidFill>
                            <a:srgbClr val="D2DFED"/>
                          </a:solidFill>
                          <a:ln>
                            <a:noFill/>
                          </a:ln>
                        </wps:spPr>
                        <wps:bodyPr upright="1"/>
                      </wps:wsp>
                      <wps:wsp>
                        <wps:cNvPr id="58" name="矩形 37"/>
                        <wps:cNvSpPr/>
                        <wps:spPr>
                          <a:xfrm>
                            <a:off x="3207" y="957"/>
                            <a:ext cx="6664" cy="312"/>
                          </a:xfrm>
                          <a:prstGeom prst="rect">
                            <a:avLst/>
                          </a:prstGeom>
                          <a:solidFill>
                            <a:srgbClr val="D2DFED"/>
                          </a:solidFill>
                          <a:ln>
                            <a:noFill/>
                          </a:ln>
                        </wps:spPr>
                        <wps:bodyPr upright="1"/>
                      </wps:wsp>
                      <wps:wsp>
                        <wps:cNvPr id="59" name="矩形 38"/>
                        <wps:cNvSpPr/>
                        <wps:spPr>
                          <a:xfrm>
                            <a:off x="3207" y="1269"/>
                            <a:ext cx="6664" cy="312"/>
                          </a:xfrm>
                          <a:prstGeom prst="rect">
                            <a:avLst/>
                          </a:prstGeom>
                          <a:solidFill>
                            <a:srgbClr val="D2DFED"/>
                          </a:solidFill>
                          <a:ln>
                            <a:noFill/>
                          </a:ln>
                        </wps:spPr>
                        <wps:bodyPr upright="1"/>
                      </wps:wsp>
                      <wps:wsp>
                        <wps:cNvPr id="60" name="矩形 39"/>
                        <wps:cNvSpPr/>
                        <wps:spPr>
                          <a:xfrm>
                            <a:off x="3207" y="1581"/>
                            <a:ext cx="6664" cy="312"/>
                          </a:xfrm>
                          <a:prstGeom prst="rect">
                            <a:avLst/>
                          </a:prstGeom>
                          <a:solidFill>
                            <a:srgbClr val="D2DFED"/>
                          </a:solidFill>
                          <a:ln>
                            <a:noFill/>
                          </a:ln>
                        </wps:spPr>
                        <wps:bodyPr upright="1"/>
                      </wps:wsp>
                      <wps:wsp>
                        <wps:cNvPr id="61" name="矩形 40"/>
                        <wps:cNvSpPr/>
                        <wps:spPr>
                          <a:xfrm>
                            <a:off x="3207" y="1893"/>
                            <a:ext cx="6664" cy="313"/>
                          </a:xfrm>
                          <a:prstGeom prst="rect">
                            <a:avLst/>
                          </a:prstGeom>
                          <a:solidFill>
                            <a:srgbClr val="D2DFED"/>
                          </a:solidFill>
                          <a:ln>
                            <a:noFill/>
                          </a:ln>
                        </wps:spPr>
                        <wps:bodyPr upright="1"/>
                      </wps:wsp>
                      <wps:wsp>
                        <wps:cNvPr id="62" name="矩形 41"/>
                        <wps:cNvSpPr/>
                        <wps:spPr>
                          <a:xfrm>
                            <a:off x="3207" y="2206"/>
                            <a:ext cx="6664" cy="312"/>
                          </a:xfrm>
                          <a:prstGeom prst="rect">
                            <a:avLst/>
                          </a:prstGeom>
                          <a:solidFill>
                            <a:srgbClr val="D2DFED"/>
                          </a:solidFill>
                          <a:ln>
                            <a:noFill/>
                          </a:ln>
                        </wps:spPr>
                        <wps:bodyPr upright="1"/>
                      </wps:wsp>
                      <wps:wsp>
                        <wps:cNvPr id="63" name="矩形 42"/>
                        <wps:cNvSpPr/>
                        <wps:spPr>
                          <a:xfrm>
                            <a:off x="3207" y="2518"/>
                            <a:ext cx="6664" cy="312"/>
                          </a:xfrm>
                          <a:prstGeom prst="rect">
                            <a:avLst/>
                          </a:prstGeom>
                          <a:solidFill>
                            <a:srgbClr val="D2DFED"/>
                          </a:solidFill>
                          <a:ln>
                            <a:noFill/>
                          </a:ln>
                        </wps:spPr>
                        <wps:bodyPr upright="1"/>
                      </wps:wsp>
                      <wps:wsp>
                        <wps:cNvPr id="64" name="矩形 43"/>
                        <wps:cNvSpPr/>
                        <wps:spPr>
                          <a:xfrm>
                            <a:off x="3207" y="2830"/>
                            <a:ext cx="6664" cy="312"/>
                          </a:xfrm>
                          <a:prstGeom prst="rect">
                            <a:avLst/>
                          </a:prstGeom>
                          <a:solidFill>
                            <a:srgbClr val="D2DFED"/>
                          </a:solidFill>
                          <a:ln>
                            <a:noFill/>
                          </a:ln>
                        </wps:spPr>
                        <wps:bodyPr upright="1"/>
                      </wps:wsp>
                      <wps:wsp>
                        <wps:cNvPr id="65" name="矩形 44"/>
                        <wps:cNvSpPr/>
                        <wps:spPr>
                          <a:xfrm>
                            <a:off x="3207" y="3142"/>
                            <a:ext cx="6664" cy="312"/>
                          </a:xfrm>
                          <a:prstGeom prst="rect">
                            <a:avLst/>
                          </a:prstGeom>
                          <a:solidFill>
                            <a:srgbClr val="D2DFED"/>
                          </a:solidFill>
                          <a:ln>
                            <a:noFill/>
                          </a:ln>
                        </wps:spPr>
                        <wps:bodyPr upright="1"/>
                      </wps:wsp>
                      <wps:wsp>
                        <wps:cNvPr id="66" name="矩形 45"/>
                        <wps:cNvSpPr/>
                        <wps:spPr>
                          <a:xfrm>
                            <a:off x="3207" y="3454"/>
                            <a:ext cx="6664" cy="312"/>
                          </a:xfrm>
                          <a:prstGeom prst="rect">
                            <a:avLst/>
                          </a:prstGeom>
                          <a:solidFill>
                            <a:srgbClr val="D2DFED"/>
                          </a:solidFill>
                          <a:ln>
                            <a:noFill/>
                          </a:ln>
                        </wps:spPr>
                        <wps:bodyPr upright="1"/>
                      </wps:wsp>
                      <wps:wsp>
                        <wps:cNvPr id="67" name="直线 46"/>
                        <wps:cNvSpPr/>
                        <wps:spPr>
                          <a:xfrm>
                            <a:off x="14" y="10"/>
                            <a:ext cx="3085" cy="0"/>
                          </a:xfrm>
                          <a:prstGeom prst="line">
                            <a:avLst/>
                          </a:prstGeom>
                          <a:ln w="12192" cap="flat" cmpd="sng">
                            <a:solidFill>
                              <a:srgbClr val="4F81BC"/>
                            </a:solidFill>
                            <a:prstDash val="solid"/>
                            <a:headEnd type="none" w="med" len="med"/>
                            <a:tailEnd type="none" w="med" len="med"/>
                          </a:ln>
                        </wps:spPr>
                        <wps:bodyPr upright="1"/>
                      </wps:wsp>
                      <wps:wsp>
                        <wps:cNvPr id="68" name="矩形 47"/>
                        <wps:cNvSpPr/>
                        <wps:spPr>
                          <a:xfrm>
                            <a:off x="3099" y="0"/>
                            <a:ext cx="20" cy="20"/>
                          </a:xfrm>
                          <a:prstGeom prst="rect">
                            <a:avLst/>
                          </a:prstGeom>
                          <a:solidFill>
                            <a:srgbClr val="4F81BC"/>
                          </a:solidFill>
                          <a:ln>
                            <a:noFill/>
                          </a:ln>
                        </wps:spPr>
                        <wps:bodyPr upright="1"/>
                      </wps:wsp>
                      <wps:wsp>
                        <wps:cNvPr id="69" name="直线 48"/>
                        <wps:cNvSpPr/>
                        <wps:spPr>
                          <a:xfrm>
                            <a:off x="3119" y="10"/>
                            <a:ext cx="6860" cy="0"/>
                          </a:xfrm>
                          <a:prstGeom prst="line">
                            <a:avLst/>
                          </a:prstGeom>
                          <a:ln w="12192" cap="flat" cmpd="sng">
                            <a:solidFill>
                              <a:srgbClr val="4F81BC"/>
                            </a:solidFill>
                            <a:prstDash val="solid"/>
                            <a:headEnd type="none" w="med" len="med"/>
                            <a:tailEnd type="none" w="med" len="med"/>
                          </a:ln>
                        </wps:spPr>
                        <wps:bodyPr upright="1"/>
                      </wps:wsp>
                      <wps:wsp>
                        <wps:cNvPr id="70" name="矩形 49"/>
                        <wps:cNvSpPr/>
                        <wps:spPr>
                          <a:xfrm>
                            <a:off x="0" y="3766"/>
                            <a:ext cx="3100" cy="20"/>
                          </a:xfrm>
                          <a:prstGeom prst="rect">
                            <a:avLst/>
                          </a:prstGeom>
                          <a:solidFill>
                            <a:srgbClr val="4F81BC"/>
                          </a:solidFill>
                          <a:ln>
                            <a:noFill/>
                          </a:ln>
                        </wps:spPr>
                        <wps:bodyPr upright="1"/>
                      </wps:wsp>
                      <wps:wsp>
                        <wps:cNvPr id="71" name="矩形 50"/>
                        <wps:cNvSpPr/>
                        <wps:spPr>
                          <a:xfrm>
                            <a:off x="3085" y="3766"/>
                            <a:ext cx="20" cy="20"/>
                          </a:xfrm>
                          <a:prstGeom prst="rect">
                            <a:avLst/>
                          </a:prstGeom>
                          <a:solidFill>
                            <a:srgbClr val="4F81BC"/>
                          </a:solidFill>
                          <a:ln>
                            <a:noFill/>
                          </a:ln>
                        </wps:spPr>
                        <wps:bodyPr upright="1"/>
                      </wps:wsp>
                      <wps:wsp>
                        <wps:cNvPr id="72" name="直线 51"/>
                        <wps:cNvSpPr/>
                        <wps:spPr>
                          <a:xfrm>
                            <a:off x="3104" y="3776"/>
                            <a:ext cx="6875" cy="0"/>
                          </a:xfrm>
                          <a:prstGeom prst="line">
                            <a:avLst/>
                          </a:prstGeom>
                          <a:ln w="12192" cap="flat" cmpd="sng">
                            <a:solidFill>
                              <a:srgbClr val="4F81BC"/>
                            </a:solidFill>
                            <a:prstDash val="solid"/>
                            <a:headEnd type="none" w="med" len="med"/>
                            <a:tailEnd type="none" w="med" len="med"/>
                          </a:ln>
                        </wps:spPr>
                        <wps:bodyPr upright="1"/>
                      </wps:wsp>
                      <wps:wsp>
                        <wps:cNvPr id="73" name="文本框 52"/>
                        <wps:cNvSpPr txBox="1"/>
                        <wps:spPr>
                          <a:xfrm>
                            <a:off x="122" y="63"/>
                            <a:ext cx="1082" cy="236"/>
                          </a:xfrm>
                          <a:prstGeom prst="rect">
                            <a:avLst/>
                          </a:prstGeom>
                          <a:noFill/>
                          <a:ln>
                            <a:noFill/>
                          </a:ln>
                        </wps:spPr>
                        <wps:txbx>
                          <w:txbxContent>
                            <w:p>
                              <w:pPr>
                                <w:spacing w:before="0" w:line="236" w:lineRule="exact"/>
                                <w:ind w:left="0" w:right="0" w:firstLine="0"/>
                                <w:jc w:val="left"/>
                                <w:rPr>
                                  <w:b/>
                                  <w:sz w:val="21"/>
                                </w:rPr>
                              </w:pPr>
                              <w:r>
                                <w:rPr>
                                  <w:b/>
                                  <w:color w:val="365F91"/>
                                  <w:sz w:val="21"/>
                                </w:rPr>
                                <w:t>Inhalation:</w:t>
                              </w:r>
                            </w:p>
                          </w:txbxContent>
                        </wps:txbx>
                        <wps:bodyPr lIns="0" tIns="0" rIns="0" bIns="0" upright="1"/>
                      </wps:wsp>
                      <wps:wsp>
                        <wps:cNvPr id="74" name="文本框 53"/>
                        <wps:cNvSpPr txBox="1"/>
                        <wps:spPr>
                          <a:xfrm>
                            <a:off x="3207" y="60"/>
                            <a:ext cx="1798" cy="236"/>
                          </a:xfrm>
                          <a:prstGeom prst="rect">
                            <a:avLst/>
                          </a:prstGeom>
                          <a:noFill/>
                          <a:ln>
                            <a:noFill/>
                          </a:ln>
                        </wps:spPr>
                        <wps:txbx>
                          <w:txbxContent>
                            <w:p>
                              <w:pPr>
                                <w:spacing w:before="0" w:line="236" w:lineRule="exact"/>
                                <w:ind w:left="0" w:right="0" w:firstLine="0"/>
                                <w:jc w:val="left"/>
                                <w:rPr>
                                  <w:sz w:val="21"/>
                                </w:rPr>
                              </w:pPr>
                              <w:r>
                                <w:rPr>
                                  <w:color w:val="365F91"/>
                                  <w:sz w:val="21"/>
                                </w:rPr>
                                <w:t>Move into fresh air.</w:t>
                              </w:r>
                            </w:p>
                          </w:txbxContent>
                        </wps:txbx>
                        <wps:bodyPr lIns="0" tIns="0" rIns="0" bIns="0" upright="1"/>
                      </wps:wsp>
                      <wps:wsp>
                        <wps:cNvPr id="75" name="文本框 54"/>
                        <wps:cNvSpPr txBox="1"/>
                        <wps:spPr>
                          <a:xfrm>
                            <a:off x="122" y="999"/>
                            <a:ext cx="1338" cy="236"/>
                          </a:xfrm>
                          <a:prstGeom prst="rect">
                            <a:avLst/>
                          </a:prstGeom>
                          <a:noFill/>
                          <a:ln>
                            <a:noFill/>
                          </a:ln>
                        </wps:spPr>
                        <wps:txbx>
                          <w:txbxContent>
                            <w:p>
                              <w:pPr>
                                <w:spacing w:before="0" w:line="236" w:lineRule="exact"/>
                                <w:ind w:left="0" w:right="0" w:firstLine="0"/>
                                <w:jc w:val="left"/>
                                <w:rPr>
                                  <w:b/>
                                  <w:sz w:val="21"/>
                                </w:rPr>
                              </w:pPr>
                              <w:r>
                                <w:rPr>
                                  <w:b/>
                                  <w:color w:val="365F91"/>
                                  <w:sz w:val="21"/>
                                </w:rPr>
                                <w:t>Skin contact:</w:t>
                              </w:r>
                            </w:p>
                          </w:txbxContent>
                        </wps:txbx>
                        <wps:bodyPr lIns="0" tIns="0" rIns="0" bIns="0" upright="1"/>
                      </wps:wsp>
                      <wps:wsp>
                        <wps:cNvPr id="76" name="文本框 55"/>
                        <wps:cNvSpPr txBox="1"/>
                        <wps:spPr>
                          <a:xfrm>
                            <a:off x="3207" y="996"/>
                            <a:ext cx="6680" cy="548"/>
                          </a:xfrm>
                          <a:prstGeom prst="rect">
                            <a:avLst/>
                          </a:prstGeom>
                          <a:noFill/>
                          <a:ln>
                            <a:noFill/>
                          </a:ln>
                        </wps:spPr>
                        <wps:txbx>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wps:txbx>
                        <wps:bodyPr lIns="0" tIns="0" rIns="0" bIns="0" upright="1"/>
                      </wps:wsp>
                      <wps:wsp>
                        <wps:cNvPr id="77" name="文本框 56"/>
                        <wps:cNvSpPr txBox="1"/>
                        <wps:spPr>
                          <a:xfrm>
                            <a:off x="122" y="1935"/>
                            <a:ext cx="1269" cy="236"/>
                          </a:xfrm>
                          <a:prstGeom prst="rect">
                            <a:avLst/>
                          </a:prstGeom>
                          <a:noFill/>
                          <a:ln>
                            <a:noFill/>
                          </a:ln>
                        </wps:spPr>
                        <wps:txbx>
                          <w:txbxContent>
                            <w:p>
                              <w:pPr>
                                <w:spacing w:before="0" w:line="236" w:lineRule="exact"/>
                                <w:ind w:left="0" w:right="0" w:firstLine="0"/>
                                <w:jc w:val="left"/>
                                <w:rPr>
                                  <w:b/>
                                  <w:sz w:val="21"/>
                                </w:rPr>
                              </w:pPr>
                              <w:r>
                                <w:rPr>
                                  <w:b/>
                                  <w:color w:val="365F91"/>
                                  <w:sz w:val="21"/>
                                </w:rPr>
                                <w:t>Eye contact:</w:t>
                              </w:r>
                            </w:p>
                          </w:txbxContent>
                        </wps:txbx>
                        <wps:bodyPr lIns="0" tIns="0" rIns="0" bIns="0" upright="1"/>
                      </wps:wsp>
                      <wps:wsp>
                        <wps:cNvPr id="78" name="文本框 57"/>
                        <wps:cNvSpPr txBox="1"/>
                        <wps:spPr>
                          <a:xfrm>
                            <a:off x="3207" y="1932"/>
                            <a:ext cx="6679" cy="549"/>
                          </a:xfrm>
                          <a:prstGeom prst="rect">
                            <a:avLst/>
                          </a:prstGeom>
                          <a:noFill/>
                          <a:ln>
                            <a:noFill/>
                          </a:ln>
                        </wps:spPr>
                        <wps:txbx>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wps:txbx>
                        <wps:bodyPr lIns="0" tIns="0" rIns="0" bIns="0" upright="1"/>
                      </wps:wsp>
                      <wps:wsp>
                        <wps:cNvPr id="79" name="文本框 58"/>
                        <wps:cNvSpPr txBox="1"/>
                        <wps:spPr>
                          <a:xfrm>
                            <a:off x="122" y="2871"/>
                            <a:ext cx="1024" cy="236"/>
                          </a:xfrm>
                          <a:prstGeom prst="rect">
                            <a:avLst/>
                          </a:prstGeom>
                          <a:noFill/>
                          <a:ln>
                            <a:noFill/>
                          </a:ln>
                        </wps:spPr>
                        <wps:txbx>
                          <w:txbxContent>
                            <w:p>
                              <w:pPr>
                                <w:spacing w:before="0" w:line="236" w:lineRule="exact"/>
                                <w:ind w:left="0" w:right="0" w:firstLine="0"/>
                                <w:jc w:val="left"/>
                                <w:rPr>
                                  <w:b/>
                                  <w:sz w:val="21"/>
                                </w:rPr>
                              </w:pPr>
                              <w:r>
                                <w:rPr>
                                  <w:b/>
                                  <w:color w:val="365F91"/>
                                  <w:sz w:val="21"/>
                                </w:rPr>
                                <w:t>Ingestion:</w:t>
                              </w:r>
                            </w:p>
                          </w:txbxContent>
                        </wps:txbx>
                        <wps:bodyPr lIns="0" tIns="0" rIns="0" bIns="0" upright="1"/>
                      </wps:wsp>
                      <wps:wsp>
                        <wps:cNvPr id="80" name="文本框 59"/>
                        <wps:cNvSpPr txBox="1"/>
                        <wps:spPr>
                          <a:xfrm>
                            <a:off x="3207" y="2869"/>
                            <a:ext cx="6683" cy="860"/>
                          </a:xfrm>
                          <a:prstGeom prst="rect">
                            <a:avLst/>
                          </a:prstGeom>
                          <a:noFill/>
                          <a:ln>
                            <a:noFill/>
                          </a:ln>
                        </wps:spPr>
                        <wps:txbx>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wps:txbx>
                        <wps:bodyPr lIns="0" tIns="0" rIns="0" bIns="0" upright="1"/>
                      </wps:wsp>
                    </wpg:wgp>
                  </a:graphicData>
                </a:graphic>
              </wp:inline>
            </w:drawing>
          </mc:Choice>
          <mc:Fallback>
            <w:pict>
              <v:group id="组合 17" o:spid="_x0000_s1026" o:spt="203" style="height:189.3pt;width:499pt;" coordsize="9980,3786" o:gfxdata="UEsDBAoAAAAAAIdO4kAAAAAAAAAAAAAAAAAEAAAAZHJzL1BLAwQUAAAACACHTuJAQaEY4dYAAAAF&#10;AQAADwAAAGRycy9kb3ducmV2LnhtbE2PQUvDQBCF74L/YRnBm93EYk3TbIoU9VSEtoL0Nk2mSWh2&#10;NmS3SfvvHb3o5cHjDe99ky0vtlUD9b5xbCCeRKCIC1c2XBn43L09JKB8QC6xdUwGruRhmd/eZJiW&#10;buQNDdtQKSlhn6KBOoQu1doXNVn0E9cRS3Z0vcUgtq902eMo5bbVj1E00xYbloUaO1rVVJy2Z2vg&#10;fcTxZRq/DuvTcXXd754+vtYxGXN/F0cLUIEu4e8YfvAFHXJhOrgzl161BuSR8KuSzeeJ2IOB6XMy&#10;A51n+j99/g1QSwMEFAAAAAgAh07iQOt03dS9BgAAY0YAAA4AAABkcnMvZTJvRG9jLnhtbO2cy47j&#10;RBSG90i8g+U9E9vlazTpkWYyPUJCMNLAA7gdJ7Hkm2x3J71HwJIVG5AQ7JBYsgIhnmZmXoNTF5ed&#10;ciddlZGYHlGbbie+xHW+Oqfq/D7lx0/2RW7cpE2bVeXCtB9ZppGWSbXKys3C/OrLy09C02i7uFzF&#10;eVWmC/M2bc0nFx9/9HhXz1On2lb5Km0MuEjZznf1wtx2XT2fzdpkmxZx+6iq0xJ2rqumiDv42Gxm&#10;qybewdWLfOZYlj/bVc2qbqokbVv4dkl3muyKjcwFq/U6S9JllVwXadnRqzZpHnfQpHab1a15Qe52&#10;vU6T7ov1uk07I1+Y0NKO/IUfge0r/Hd28Tieb5q43mYJu4VY5haENhVxVsKP8kst4y42rptscqki&#10;S5qqrdbdo6QqZrQhxCLQCtsSbPOiqa5r0pbNfLepudEBlGD1sy+bfH7zsjGy1cIMbdMo4wKIv/3r&#10;69fff2fYAbbOrt7M4aAXTf2qftmwLzb0E27wft0U+D80xdgTu95yu6b7zkjgSx+hAFlg8gT2Oa7l&#10;2jazfLIFPJPzku1zdmYUhew0FIQ+vp9Z/5MzfGf8RnY19MZ2MFH7biZ6tY3rlFi+xa1nJkIRN9GP&#10;f7z98x/DDqmJyEHcPu28BVPdYRwfXAtbwMFnxfPePH0LXUR28BbG87ppuxdpVRh4Y2HmWYlvKp7H&#10;N5+1HTVGfwj+Oi+NHVg79IjRYnDONTgFmL2oAXBbbsjJbZVnq8ssz/EpbbO5epY3xk0MDrJ0lpfP&#10;l8zKB4fhX1nG7ZYeR3bRNmzTePW8XBndbQ09p4SIYeJ7KNKVaeQpBBi8RVrbxVkucyQ0Py+BMyZK&#10;7Yi3rqrVLVC4rptsswVT2OQuGXXcS/8D/C6AYh7C8Ef4LvBvQx+5Hz+yXE93gHu7ygPuAEOI/Pm3&#10;13//ajgkjEl3ANsl+JHrudQn+giArBB6Bo6OyL4nBjQwpJ2KAQduK+nd2N/ieVnhoECjykP1QId7&#10;IANA4oA8AAi9JAKT04YI7IQ+hHZt/2FadvcA6CLR/qS3KtsfIXToABqAOPc7AgAiCBuCmAMQQyoD&#10;8GEkIqNyH4E0AEkAEKcPAZBQrgwg8sjsWoeg9Gj2c8QDfBEA6cnKAGwHQr52AZxIqxIIRAIkMVMn&#10;4EHKqQmcQwDyyMMgxFJ1yUTEZtMgO4xOjMNk1/Fk9P89ER2UADYOqykBPQHHsYjz6HFANQp5QzLO&#10;CKgl45yAR0UcTUCZgJgNI8VsuE/GQnqiJqBMQEyH0XnpMLJdQZLU6YBcOuANCTGVBKmEKz0XQja+&#10;wglNOHBJfnF8GNaa8HvVhEHJ66dirAOoJeRR5JzWhHUHwDnCw9WEPVEQQGqCAHIsyKdwBBCSId/3&#10;oW9pTfI+TdITBQGkJghwABNRUhOQHARFQQCpCQKcwESV1AQkCYiCAFITBDiBiSypCUgSEAUBpCYI&#10;cAJTXVIjkEPgi4oAlGvA1EF+Lt6PxPZEmNQIJBGIkgCUTJyHYKJMjhFoZRJXzt39fMQXNQFXTRPg&#10;gWgqTY4R6CqFEwgGUYBKk1RdUQ9EzkSb1AgkA9GQljMEamn54AUTcVIjkEQgJsZUyVL3gqk6qRFI&#10;IhBTY1r1cQaCScWaRiCJYMiNqT7oquXGrGSwr5fuy3WGgkEywXpXedh27AjmDYl6ybB7GdpPnzGJ&#10;7qD2UJcMQ801rvg+eFLvKibmVgSJJaiDBPPoCRmrGacFqMfxn/+Q/jjYD6ZaFNd0MuMz31PMyW2b&#10;Gl/0Pj/EuSaWZrX3PWRtPhAVAVdNEYDTgTEKfKFGA9l8Mcs9HeB/7X+BqAZAzYaSGkCq4u8kAHGP&#10;+J+Of2QR3d1SQDBIATT+eYpSgG1BGkXsHwge4IcBTO91BKSLmx7u08mASxFvfvj2zU+/v/nlG8MT&#10;a/aNbv+0gmV6vHccWb7Wl0z5JJceJiO2FeLJI3QUhz75OX8+wteg0EVg9y5K6fZXexZS2Aqx/NMS&#10;1v5BeOj6jabfuOo33mvFQMCliRESUZ2QRcJ1CpiQgB1GTIIIpp6aiVyWhoMZnSmOmIjP8WWZ9G4S&#10;wdT9kAmCh0KayWSZ85HRi4sXIybio31ZJtxPokgcyfx+hbHnkvRAB69TUwouZ4ygiIqGLJTeUeyI&#10;lmyMohdenKE9RdZTuMgwgiLqDLJQuKcAFaEo1PcDRsWjiZR2lVOuwtWHERVRgJCl0ruKE0JSdTio&#10;WA4rE9OTr/F7Re4eVHCsnwz0oiggC4W7CqmWPqDi+yHMvPH0C0tFsOtDdRXylg149whpAXtPCn65&#10;yfgzbI/fDXP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wJAABbQ29udGVudF9UeXBlc10ueG1sUEsBAhQACgAAAAAAh07iQAAAAAAAAAAAAAAA&#10;AAYAAAAAAAAAAAAQAAAADggAAF9yZWxzL1BLAQIUABQAAAAIAIdO4kCKFGY80QAAAJQBAAALAAAA&#10;AAAAAAEAIAAAADIIAABfcmVscy8ucmVsc1BLAQIUAAoAAAAAAIdO4kAAAAAAAAAAAAAAAAAEAAAA&#10;AAAAAAAAEAAAAAAAAABkcnMvUEsBAhQAFAAAAAgAh07iQEGhGOHWAAAABQEAAA8AAAAAAAAAAQAg&#10;AAAAIgAAAGRycy9kb3ducmV2LnhtbFBLAQIUABQAAAAIAIdO4kDrdN3UvQYAAGNGAAAOAAAAAAAA&#10;AAEAIAAAACUBAABkcnMvZTJvRG9jLnhtbFBLBQYAAAAABgAGAFkBAABUCgAAAAA=&#10;">
                <o:lock v:ext="edit" aspectratio="f"/>
                <v:line id="直线 18" o:spid="_x0000_s1026" o:spt="20" style="position:absolute;left:68;top:22;height:3432;width:0;" filled="f" stroked="t" coordsize="21600,21600" o:gfxdata="UEsDBAoAAAAAAIdO4kAAAAAAAAAAAAAAAAAEAAAAZHJzL1BLAwQUAAAACACHTuJAU2hfiL4AAADb&#10;AAAADwAAAGRycy9kb3ducmV2LnhtbEWPy27CMBBF95X6D9YgdQcOaalKwLAAFcoGibQLlkM8iUPj&#10;cRqbR/++RkLq8uo+ju50frWNOFPna8cKhoMEBHHhdM2Vgq/P9/4bCB+QNTaOScEveZjPHh+mmGl3&#10;4R2d81CJOMI+QwUmhDaT0heGLPqBa4mjV7rOYoiyq6Tu8BLHbSPTJHmVFmuOBIMtLQwV3/nJRsh6&#10;fzBlveF0ddqOXsqf46ZJl0o99YbJBESga/gP39sfWsHzGG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hfi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19" o:spid="_x0000_s1026" o:spt="20" style="position:absolute;left:3045;top:22;height:3432;width:0;" filled="f" stroked="t" coordsize="21600,21600" o:gfxdata="UEsDBAoAAAAAAIdO4kAAAAAAAAAAAAAAAAAEAAAAZHJzL1BLAwQUAAAACACHTuJAmlSFaLsAAADb&#10;AAAADwAAAGRycy9kb3ducmV2LnhtbEVPO2/CMBDekfgP1iF1A4eIVlWKYSiClgWp0KHjNb7EaeNz&#10;iM2j/743IDF++t7z5dW36kx9bAIbmE4yUMRlsA3XBj4P6/EzqJiQLbaBycAfRVguhoM5FjZc+IPO&#10;+1QrCeFYoAGXUldoHUtHHuMkdMTCVaH3mAT2tbY9XiTctzrPsiftsWFpcNjRq6Pyd3/yUvL29e2q&#10;Zsv55rR7nFXHn22br4x5GE2zF1CJrukuvrnfrYGZrJcv8gP0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SFa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rect id="矩形 20" o:spid="_x0000_s1026" o:spt="1" style="position:absolute;left:14;top:3454;height:312;width:3085;" fillcolor="#D2DFED" filled="t" stroked="f" coordsize="21600,21600" o:gfxdata="UEsDBAoAAAAAAIdO4kAAAAAAAAAAAAAAAAAEAAAAZHJzL1BLAwQUAAAACACHTuJAGN8oB74AAADb&#10;AAAADwAAAGRycy9kb3ducmV2LnhtbEWP3WoCMRSE7wu+QzhCb0SzkbbKavRCEbqFIm59gMPmuLu4&#10;OVmS+NM+fVMoeDnMzDfMcn23nbiSD61jDWqSgSCunGm51nD82o3nIEJENtg5Jg3fFGC9GjwtMTfu&#10;xge6lrEWCcIhRw1NjH0uZagashgmridO3sl5izFJX0vj8ZbgtpPTLHuTFltOCw32tGmoOpcXq2Hz&#10;+bOnohjNRsXH/tWUpfLHrdL6eaiyBYhI9/gI/7ffjYYX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8oB74A&#10;AADbAAAADwAAAAAAAAABACAAAAAiAAAAZHJzL2Rvd25yZXYueG1sUEsBAhQAFAAAAAgAh07iQDMv&#10;BZ47AAAAOQAAABAAAAAAAAAAAQAgAAAADQEAAGRycy9zaGFwZXhtbC54bWxQSwUGAAAAAAYABgBb&#10;AQAAtwMAAAAA&#10;">
                  <v:fill on="t" focussize="0,0"/>
                  <v:stroke on="f"/>
                  <v:imagedata o:title=""/>
                  <o:lock v:ext="edit" aspectratio="f"/>
                </v:rect>
                <v:rect id="矩形 21" o:spid="_x0000_s1026" o:spt="1" style="position:absolute;left:122;top:21;height:312;width:2869;" fillcolor="#D2DFED" filled="t" stroked="f" coordsize="21600,21600" o:gfxdata="UEsDBAoAAAAAAIdO4kAAAAAAAAAAAAAAAAAEAAAAZHJzL1BLAwQUAAAACACHTuJA6A22cL4AAADb&#10;AAAADwAAAGRycy9kb3ducmV2LnhtbEWP0WrCQBRE3wv9h+UKvohuIq1KdJMHS8EUihj9gEv2mgSz&#10;d8PuVm2/vlso+DjMzBlmU9xNL67kfGdZQTpLQBDXVnfcKDgd36crED4ga+wtk4Jv8lDkz08bzLS9&#10;8YGuVWhEhLDPUEEbwpBJ6euWDPqZHYijd7bOYIjSNVI7vEW46eU8SRbSYMdxocWBti3Vl+rLKNh+&#10;/uypLCfLSfmxf9VVlbrTW6rUeJQmaxCB7uER/m/vtIKX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A22cL4A&#10;AADbAAAADwAAAAAAAAABACAAAAAiAAAAZHJzL2Rvd25yZXYueG1sUEsBAhQAFAAAAAgAh07iQDMv&#10;BZ47AAAAOQAAABAAAAAAAAAAAQAgAAAADQEAAGRycy9zaGFwZXhtbC54bWxQSwUGAAAAAAYABgBb&#10;AQAAtwMAAAAA&#10;">
                  <v:fill on="t" focussize="0,0"/>
                  <v:stroke on="f"/>
                  <v:imagedata o:title=""/>
                  <o:lock v:ext="edit" aspectratio="f"/>
                </v:rect>
                <v:rect id="矩形 22" o:spid="_x0000_s1026" o:spt="1" style="position:absolute;left:122;top:333;height:312;width:2869;" fillcolor="#D2DFED" filled="t" stroked="f" coordsize="21600,21600" o:gfxdata="UEsDBAoAAAAAAIdO4kAAAAAAAAAAAAAAAAAEAAAAZHJzL1BLAwQUAAAACACHTuJAh0ET678AAADb&#10;AAAADwAAAGRycy9kb3ducmV2LnhtbEWP3WrCQBSE74W+w3IKvRGzSX9UYlYvLIWmINLoAxyyxySY&#10;PRt2t2p9erdQ8HKYmW+YYnUxvTiR851lBVmSgiCure64UbDffUzmIHxA1thbJgW/5GG1fBgVmGt7&#10;5m86VaEREcI+RwVtCEMupa9bMugTOxBH72CdwRCla6R2eI5w08vnNJ1Kgx3HhRYHWrdUH6sfo2C9&#10;uW6pLMezcfm1fdNVlbn9e6bU02OWLkAEuoR7+L/9qRW8vsD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BE+u/&#10;AAAA2wAAAA8AAAAAAAAAAQAgAAAAIgAAAGRycy9kb3ducmV2LnhtbFBLAQIUABQAAAAIAIdO4kAz&#10;LwWeOwAAADkAAAAQAAAAAAAAAAEAIAAAAA4BAABkcnMvc2hhcGV4bWwueG1sUEsFBgAAAAAGAAYA&#10;WwEAALgDAAAAAA==&#10;">
                  <v:fill on="t" focussize="0,0"/>
                  <v:stroke on="f"/>
                  <v:imagedata o:title=""/>
                  <o:lock v:ext="edit" aspectratio="f"/>
                </v:rect>
                <v:rect id="矩形 23" o:spid="_x0000_s1026" o:spt="1" style="position:absolute;left:122;top:645;height:312;width:2869;" fillcolor="#D2DFED" filled="t" stroked="f" coordsize="21600,21600" o:gfxdata="UEsDBAoAAAAAAIdO4kAAAAAAAAAAAAAAAAAEAAAAZHJzL1BLAwQUAAAACACHTuJACKiLn74AAADb&#10;AAAADwAAAGRycy9kb3ducmV2LnhtbEWP3WrCQBSE7wXfYTkFb0Q3EbWSunqhCKZQxDQPcMieJqHZ&#10;s2F3/evTdwsFL4eZ+YZZb++mE1dyvrWsIJ0mIIgrq1uuFZSfh8kKhA/IGjvLpOBBHrab4WCNmbY3&#10;PtO1CLWIEPYZKmhC6DMpfdWQQT+1PXH0vqwzGKJ0tdQObxFuOjlLkqU02HJcaLCnXUPVd3ExCnYf&#10;PyfK8/HrOH8/LXRRpK7cp0qNXtLkDUSge3iG/9tHrWA+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iLn74A&#10;AADbAAAADwAAAAAAAAABACAAAAAiAAAAZHJzL2Rvd25yZXYueG1sUEsBAhQAFAAAAAgAh07iQDMv&#10;BZ47AAAAOQAAABAAAAAAAAAAAQAgAAAADQEAAGRycy9zaGFwZXhtbC54bWxQSwUGAAAAAAYABgBb&#10;AQAAtwMAAAAA&#10;">
                  <v:fill on="t" focussize="0,0"/>
                  <v:stroke on="f"/>
                  <v:imagedata o:title=""/>
                  <o:lock v:ext="edit" aspectratio="f"/>
                </v:rect>
                <v:rect id="矩形 24" o:spid="_x0000_s1026" o:spt="1" style="position:absolute;left:122;top:957;height:312;width:2869;" fillcolor="#D2DFED" filled="t" stroked="f" coordsize="21600,21600" o:gfxdata="UEsDBAoAAAAAAIdO4kAAAAAAAAAAAAAAAAAEAAAAZHJzL1BLAwQUAAAACACHTuJAZ+QuBL4AAADb&#10;AAAADwAAAGRycy9kb3ducmV2LnhtbEWP3WrCQBSE74W+w3KE3ohuUrSV1NULi9AIIk3zAIfsaRLM&#10;ng276099elcQvBxm5htmsbqYTpzI+daygnSSgCCurG65VlD+bsZzED4ga+wsk4J/8rBavgwWmGl7&#10;5h86FaEWEcI+QwVNCH0mpa8aMugntieO3p91BkOUrpba4TnCTSffkuRdGmw5LjTY07qh6lAcjYL1&#10;7rqnPB99jPLtfqaLInXlV6rU6zBNPkEEuoRn+NH+1gq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uBL4A&#10;AADbAAAADwAAAAAAAAABACAAAAAiAAAAZHJzL2Rvd25yZXYueG1sUEsBAhQAFAAAAAgAh07iQDMv&#10;BZ47AAAAOQAAABAAAAAAAAAAAQAgAAAADQEAAGRycy9zaGFwZXhtbC54bWxQSwUGAAAAAAYABgBb&#10;AQAAtwMAAAAA&#10;">
                  <v:fill on="t" focussize="0,0"/>
                  <v:stroke on="f"/>
                  <v:imagedata o:title=""/>
                  <o:lock v:ext="edit" aspectratio="f"/>
                </v:rect>
                <v:rect id="矩形 25" o:spid="_x0000_s1026" o:spt="1" style="position:absolute;left:122;top:1269;height:312;width:2869;" fillcolor="#D2DFED" filled="t" stroked="f" coordsize="21600,21600" o:gfxdata="UEsDBAoAAAAAAIdO4kAAAAAAAAAAAAAAAAAEAAAAZHJzL1BLAwQUAAAACACHTuJAlzawc78AAADb&#10;AAAADwAAAGRycy9kb3ducmV2LnhtbEWPzWrDMBCE74G+g9hCLiGRXZof3Cg+OBTiQAl18wCLtbFN&#10;rZWRlJ/26atAIcdhZr5h1vnN9OJCzneWFaSzBARxbXXHjYLj1/t0BcIHZI29ZVLwQx7yzdNojZm2&#10;V/6kSxUaESHsM1TQhjBkUvq6JYN+Zgfi6J2sMxiidI3UDq8Rbnr5kiQLabDjuNDiQEVL9Xd1NgqK&#10;j98DleVkOSn3h7muqtQdt6lS4+c0eQMR6BYe4f/2Tit4Xc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2sHO/&#10;AAAA2wAAAA8AAAAAAAAAAQAgAAAAIgAAAGRycy9kb3ducmV2LnhtbFBLAQIUABQAAAAIAIdO4kAz&#10;LwWeOwAAADkAAAAQAAAAAAAAAAEAIAAAAA4BAABkcnMvc2hhcGV4bWwueG1sUEsFBgAAAAAGAAYA&#10;WwEAALgDAAAAAA==&#10;">
                  <v:fill on="t" focussize="0,0"/>
                  <v:stroke on="f"/>
                  <v:imagedata o:title=""/>
                  <o:lock v:ext="edit" aspectratio="f"/>
                </v:rect>
                <v:rect id="矩形 26" o:spid="_x0000_s1026" o:spt="1" style="position:absolute;left:122;top:1581;height:312;width:2869;" fillcolor="#D2DFED" filled="t" stroked="f" coordsize="21600,21600" o:gfxdata="UEsDBAoAAAAAAIdO4kAAAAAAAAAAAAAAAAAEAAAAZHJzL1BLAwQUAAAACACHTuJA+HoV6L8AAADb&#10;AAAADwAAAGRycy9kb3ducmV2LnhtbEWP3WrCQBSE74W+w3IK3kjdpNQq0TUXkYIRijT1AQ7ZYxLM&#10;ng2760/79F2h4OUwM98wq/xmenEh5zvLCtJpAoK4trrjRsHh++NlAcIHZI29ZVLwQx7y9dNohZm2&#10;V/6iSxUaESHsM1TQhjBkUvq6JYN+agfi6B2tMxiidI3UDq8Rbnr5miTv0mDHcaHFgYqW6lN1NgqK&#10;z989leVkPil3+5muqtQdNqlS4+c0WYIIdAuP8H97qxW8zeH+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6Fei/&#10;AAAA2wAAAA8AAAAAAAAAAQAgAAAAIgAAAGRycy9kb3ducmV2LnhtbFBLAQIUABQAAAAIAIdO4kAz&#10;LwWeOwAAADkAAAAQAAAAAAAAAAEAIAAAAA4BAABkcnMvc2hhcGV4bWwueG1sUEsFBgAAAAAGAAYA&#10;WwEAALgDAAAAAA==&#10;">
                  <v:fill on="t" focussize="0,0"/>
                  <v:stroke on="f"/>
                  <v:imagedata o:title=""/>
                  <o:lock v:ext="edit" aspectratio="f"/>
                </v:rect>
                <v:rect id="矩形 27" o:spid="_x0000_s1026" o:spt="1" style="position:absolute;left:122;top:1893;height:313;width:2869;" fillcolor="#D2DFED" filled="t" stroked="f" coordsize="21600,21600" o:gfxdata="UEsDBAoAAAAAAIdO4kAAAAAAAAAAAAAAAAAEAAAAZHJzL1BLAwQUAAAACACHTuJAieWBmrwAAADb&#10;AAAADwAAAGRycy9kb3ducmV2LnhtbEVP3WrCMBS+F/YO4Qx2IzOtzE06oxcOYR1IsesDHJpjW9ac&#10;lCSz1adfLgZefnz/m91kenEh5zvLCtJFAoK4trrjRkH1fXheg/ABWWNvmRRcycNu+zDbYKbtyCe6&#10;lKERMYR9hgraEIZMSl+3ZNAv7EAcubN1BkOErpHa4RjDTS+XSfIqDXYcG1ocaN9S/VP+GgX7462g&#10;PJ+/zfOvYqXLMnXVR6rU02OavIMINIW7+N/9qRW8xL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lgZq8AAAA&#10;2wAAAA8AAAAAAAAAAQAgAAAAIgAAAGRycy9kb3ducmV2LnhtbFBLAQIUABQAAAAIAIdO4kAzLwWe&#10;OwAAADkAAAAQAAAAAAAAAAEAIAAAAAsBAABkcnMvc2hhcGV4bWwueG1sUEsFBgAAAAAGAAYAWwEA&#10;ALUDAAAAAA==&#10;">
                  <v:fill on="t" focussize="0,0"/>
                  <v:stroke on="f"/>
                  <v:imagedata o:title=""/>
                  <o:lock v:ext="edit" aspectratio="f"/>
                </v:rect>
                <v:rect id="矩形 28" o:spid="_x0000_s1026" o:spt="1" style="position:absolute;left:122;top:2206;height:312;width:2869;" fillcolor="#D2DFED" filled="t" stroked="f" coordsize="21600,21600" o:gfxdata="UEsDBAoAAAAAAIdO4kAAAAAAAAAAAAAAAAAEAAAAZHJzL1BLAwQUAAAACACHTuJA5qkkAb8AAADb&#10;AAAADwAAAGRycy9kb3ducmV2LnhtbEWP0WrCQBRE34X+w3ILfRGzSWmrxqw+WApNQaTRD7hkr0kw&#10;ezfsbtX69W6h4OMwM2eYYnUxvTiR851lBVmSgiCure64UbDffUxmIHxA1thbJgW/5GG1fBgVmGt7&#10;5m86VaEREcI+RwVtCEMupa9bMugTOxBH72CdwRCla6R2eI5w08vnNH2TBjuOCy0OtG6pPlY/RsF6&#10;c91SWY6n4/Jr+6qrKnP790ypp8csXYAIdAn38H/7Uyt4mcPfl/gD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pJAG/&#10;AAAA2wAAAA8AAAAAAAAAAQAgAAAAIgAAAGRycy9kb3ducmV2LnhtbFBLAQIUABQAAAAIAIdO4kAz&#10;LwWeOwAAADkAAAAQAAAAAAAAAAEAIAAAAA4BAABkcnMvc2hhcGV4bWwueG1sUEsFBgAAAAAGAAYA&#10;WwEAALgDAAAAAA==&#10;">
                  <v:fill on="t" focussize="0,0"/>
                  <v:stroke on="f"/>
                  <v:imagedata o:title=""/>
                  <o:lock v:ext="edit" aspectratio="f"/>
                </v:rect>
                <v:rect id="矩形 29" o:spid="_x0000_s1026" o:spt="1" style="position:absolute;left:122;top:2518;height:312;width:2869;" fillcolor="#D2DFED" filled="t" stroked="f" coordsize="21600,21600" o:gfxdata="UEsDBAoAAAAAAIdO4kAAAAAAAAAAAAAAAAAEAAAAZHJzL1BLAwQUAAAACACHTuJA8kobQbwAAADb&#10;AAAADwAAAGRycy9kb3ducmV2LnhtbEVPS2rDMBDdF3IHMYVsQi07kKY4lr1IKMSFEuLkAIM1sU2t&#10;kZHUfHr6alHo8vH+RXU3o7iS84NlBVmSgiBurR64U3A+vb+8gfABWeNomRQ8yENVzp4KzLW98ZGu&#10;TehEDGGfo4I+hCmX0rc9GfSJnYgjd7HOYIjQdVI7vMVwM8plmr5KgwPHhh4n2vbUfjXfRsH28+dA&#10;db1YL+qPw0o3TebOu0yp+XOWbkAEuod/8Z97rxWs4vr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KG0G8AAAA&#10;2wAAAA8AAAAAAAAAAQAgAAAAIgAAAGRycy9kb3ducmV2LnhtbFBLAQIUABQAAAAIAIdO4kAzLwWe&#10;OwAAADkAAAAQAAAAAAAAAAEAIAAAAAsBAABkcnMvc2hhcGV4bWwueG1sUEsFBgAAAAAGAAYAWwEA&#10;ALUDAAAAAA==&#10;">
                  <v:fill on="t" focussize="0,0"/>
                  <v:stroke on="f"/>
                  <v:imagedata o:title=""/>
                  <o:lock v:ext="edit" aspectratio="f"/>
                </v:rect>
                <v:rect id="矩形 30" o:spid="_x0000_s1026" o:spt="1" style="position:absolute;left:122;top:2830;height:312;width:2869;" fillcolor="#D2DFED" filled="t" stroked="f" coordsize="21600,21600" o:gfxdata="UEsDBAoAAAAAAIdO4kAAAAAAAAAAAAAAAAAEAAAAZHJzL1BLAwQUAAAACACHTuJAnQa+2r4AAADb&#10;AAAADwAAAGRycy9kb3ducmV2LnhtbEWP3WoCMRSE7wXfIRyhN6LZFPxhNXphEdxCEVcf4LA53V26&#10;OVmSVG2fvikIXg4z8w2z3t5tJ67kQ+tYg5pmIIgrZ1quNVzO+8kSRIjIBjvHpOGHAmw3w8Eac+Nu&#10;fKJrGWuRIBxy1NDE2OdShqohi2HqeuLkfTpvMSbpa2k83hLcdvI1y+bSYstpocGedg1VX+W31bD7&#10;+D1SUYwX4+L9ODNlqfzlTWn9MlLZCkSke3yGH+2D0TBT8P8l/Q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a+2r4A&#10;AADbAAAADwAAAAAAAAABACAAAAAiAAAAZHJzL2Rvd25yZXYueG1sUEsBAhQAFAAAAAgAh07iQDMv&#10;BZ47AAAAOQAAABAAAAAAAAAAAQAgAAAADQEAAGRycy9zaGFwZXhtbC54bWxQSwUGAAAAAAYABgBb&#10;AQAAtwMAAAAA&#10;">
                  <v:fill on="t" focussize="0,0"/>
                  <v:stroke on="f"/>
                  <v:imagedata o:title=""/>
                  <o:lock v:ext="edit" aspectratio="f"/>
                </v:rect>
                <v:rect id="矩形 31" o:spid="_x0000_s1026" o:spt="1" style="position:absolute;left:122;top:3142;height:312;width:2869;" fillcolor="#D2DFED" filled="t" stroked="f" coordsize="21600,21600" o:gfxdata="UEsDBAoAAAAAAIdO4kAAAAAAAAAAAAAAAAAEAAAAZHJzL1BLAwQUAAAACACHTuJAbdQgrb0AAADb&#10;AAAADwAAAGRycy9kb3ducmV2LnhtbEWP3YrCMBSE74V9h3AEb2RNK+gu1eiFi2CFRez6AIfm2Bab&#10;k5LE36c3C4KXw8x8w8yXN9OKCznfWFaQjhIQxKXVDVcKDn/rz28QPiBrbC2Tgjt5WC4+enPMtL3y&#10;ni5FqESEsM9QQR1Cl0npy5oM+pHtiKN3tM5giNJVUju8Rrhp5ThJptJgw3Ghxo5WNZWn4mwUrH4f&#10;O8rz4dcw3+4muihSd/hJlRr002QGItAtvMOv9kYrmIzh/0v8AX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1CCtvQAA&#10;ANsAAAAPAAAAAAAAAAEAIAAAACIAAABkcnMvZG93bnJldi54bWxQSwECFAAUAAAACACHTuJAMy8F&#10;njsAAAA5AAAAEAAAAAAAAAABACAAAAAMAQAAZHJzL3NoYXBleG1sLnhtbFBLBQYAAAAABgAGAFsB&#10;AAC2AwAAAAA=&#10;">
                  <v:fill on="t" focussize="0,0"/>
                  <v:stroke on="f"/>
                  <v:imagedata o:title=""/>
                  <o:lock v:ext="edit" aspectratio="f"/>
                </v:rect>
                <v:line id="直线 32" o:spid="_x0000_s1026" o:spt="20" style="position:absolute;left:3153;top:22;height:3744;width:0;" filled="f" stroked="t" coordsize="21600,21600" o:gfxdata="UEsDBAoAAAAAAIdO4kAAAAAAAAAAAAAAAAAEAAAAZHJzL1BLAwQUAAAACACHTuJA71+Nwr4AAADb&#10;AAAADwAAAGRycy9kb3ducmV2LnhtbEWPy27CMBBF90j9B2sqsQOHUBAKGBZFLbCpxGPBcogncWg8&#10;DrF59O/rSpVYXt3H0Z0tHrYWN2p95VjBoJ+AIM6drrhUcNh/9CYgfEDWWDsmBT/kYTF/6cww0+7O&#10;W7rtQiniCPsMFZgQmkxKnxuy6PuuIY5e4VqLIcq2lLrFexy3tUyTZCwtVhwJBht6N5R/7642QlbH&#10;kymqDaef16/RW3E5b+p0qVT3dZBMQQR6hGf4v73WCkZD+PsSf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1+Nw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33" o:spid="_x0000_s1026" o:spt="20" style="position:absolute;left:9925;top:22;height:3744;width:0;" filled="f" stroked="t" coordsize="21600,21600" o:gfxdata="UEsDBAoAAAAAAIdO4kAAAAAAAAAAAAAAAAAEAAAAZHJzL1BLAwQUAAAACACHTuJAYLYVtr4AAADb&#10;AAAADwAAAGRycy9kb3ducmV2LnhtbEWPy27CMBBF90j8gzVI7IhDBBUKGBZFlLJBgrLochpP4tB4&#10;nMbm0b/HSJW6vLqPo7tY3W0jrtT52rGCcZKCIC6crrlScPrYjGYgfEDW2DgmBb/kYbXs9xaYa3fj&#10;A12PoRJxhH2OCkwIbS6lLwxZ9IlriaNXus5iiLKrpO7wFsdtI7M0fZEWa44Egy29Giq+jxcbIdvP&#10;L1PWO87eLvvppPw575psrdRwME7nIALdw3/4r/2uFUw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YVt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34" o:spid="_x0000_s1026" o:spt="1" style="position:absolute;left:3207;top:21;height:312;width:6664;" fillcolor="#D2DFED" filled="t" stroked="f" coordsize="21600,21600" o:gfxdata="UEsDBAoAAAAAAIdO4kAAAAAAAAAAAAAAAAAEAAAAZHJzL1BLAwQUAAAACACHTuJA4j242b4AAADb&#10;AAAADwAAAGRycy9kb3ducmV2LnhtbEWPzWrDMBCE74G+g9hCL6GRXXBS3Mg+pATiQghx8wCLtbVN&#10;rZWR1Pw9fRUI5DjMzDfMsjybQRzJ+d6ygnSWgCBurO65VXD4Xr++g/ABWeNgmRRcyENZPE2WmGt7&#10;4j0d69CKCGGfo4IuhDGX0jcdGfQzOxJH78c6gyFK10rt8BThZpBvSTKXBnuOCx2OtOqo+a3/jILV&#10;9rqjqpouptXXLtN1nbrDZ6rUy3OafIAIdA6P8L290QqyDG5f4g+Q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j242b4A&#10;AADbAAAADwAAAAAAAAABACAAAAAiAAAAZHJzL2Rvd25yZXYueG1sUEsBAhQAFAAAAAgAh07iQDMv&#10;BZ47AAAAOQAAABAAAAAAAAAAAQAgAAAADQEAAGRycy9zaGFwZXhtbC54bWxQSwUGAAAAAAYABgBb&#10;AQAAtwMAAAAA&#10;">
                  <v:fill on="t" focussize="0,0"/>
                  <v:stroke on="f"/>
                  <v:imagedata o:title=""/>
                  <o:lock v:ext="edit" aspectratio="f"/>
                </v:rect>
                <v:rect id="矩形 35" o:spid="_x0000_s1026" o:spt="1" style="position:absolute;left:3207;top:333;height:312;width:6664;" fillcolor="#D2DFED" filled="t" stroked="f" coordsize="21600,21600" o:gfxdata="UEsDBAoAAAAAAIdO4kAAAAAAAAAAAAAAAAAEAAAAZHJzL1BLAwQUAAAACACHTuJAEu8mrr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qYz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8mrr4A&#10;AADbAAAADwAAAAAAAAABACAAAAAiAAAAZHJzL2Rvd25yZXYueG1sUEsBAhQAFAAAAAgAh07iQDMv&#10;BZ47AAAAOQAAABAAAAAAAAAAAQAgAAAADQEAAGRycy9zaGFwZXhtbC54bWxQSwUGAAAAAAYABgBb&#10;AQAAtwMAAAAA&#10;">
                  <v:fill on="t" focussize="0,0"/>
                  <v:stroke on="f"/>
                  <v:imagedata o:title=""/>
                  <o:lock v:ext="edit" aspectratio="f"/>
                </v:rect>
                <v:rect id="矩形 36" o:spid="_x0000_s1026" o:spt="1" style="position:absolute;left:3207;top:645;height:312;width:6664;" fillcolor="#D2DFED" filled="t" stroked="f" coordsize="21600,21600" o:gfxdata="UEsDBAoAAAAAAIdO4kAAAAAAAAAAAAAAAAAEAAAAZHJzL1BLAwQUAAAACACHTuJAfaODNb8AAADb&#10;AAAADwAAAGRycy9kb3ducmV2LnhtbEWPwWrDMBBE74X+g9hCLqGRHUhT3Cg5uBTqQAhx8wGLtbFN&#10;rJWRVNvt10eBQo/DzLxhNrvJdGIg51vLCtJFAoK4srrlWsH56+P5FYQPyBo7y6Tghzzsto8PG8y0&#10;HflEQxlqESHsM1TQhNBnUvqqIYN+YXvi6F2sMxiidLXUDscIN51cJsmLNNhyXGiwp7yh6lp+GwX5&#10;4fdIRTFfz4v9caXLMnXn91Sp2VOavIEINIX/8F/7UytYr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2jgzW/&#10;AAAA2wAAAA8AAAAAAAAAAQAgAAAAIgAAAGRycy9kb3ducmV2LnhtbFBLAQIUABQAAAAIAIdO4kAz&#10;LwWeOwAAADkAAAAQAAAAAAAAAAEAIAAAAA4BAABkcnMvc2hhcGV4bWwueG1sUEsFBgAAAAAGAAYA&#10;WwEAALgDAAAAAA==&#10;">
                  <v:fill on="t" focussize="0,0"/>
                  <v:stroke on="f"/>
                  <v:imagedata o:title=""/>
                  <o:lock v:ext="edit" aspectratio="f"/>
                </v:rect>
                <v:rect id="矩形 37" o:spid="_x0000_s1026" o:spt="1" style="position:absolute;left:3207;top:957;height:312;width:6664;" fillcolor="#D2DFED" filled="t" stroked="f" coordsize="21600,21600" o:gfxdata="UEsDBAoAAAAAAIdO4kAAAAAAAAAAAAAAAAAEAAAAZHJzL1BLAwQUAAAACACHTuJADDwXR7wAAADb&#10;AAAADwAAAGRycy9kb3ducmV2LnhtbEVPS2rDMBDdF3IHMYVsQi07kKY4lr1IKMSFEuLkAIM1sU2t&#10;kZHUfHr6alHo8vH+RXU3o7iS84NlBVmSgiBurR64U3A+vb+8gfABWeNomRQ8yENVzp4KzLW98ZGu&#10;TehEDGGfo4I+hCmX0rc9GfSJnYgjd7HOYIjQdVI7vMVwM8plmr5KgwPHhh4n2vbUfjXfRsH28+dA&#10;db1YL+qPw0o3TebOu0yp+XOWbkAEuod/8Z97rxWs4tj4Jf4AWf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8F0e8AAAA&#10;2wAAAA8AAAAAAAAAAQAgAAAAIgAAAGRycy9kb3ducmV2LnhtbFBLAQIUABQAAAAIAIdO4kAzLwWe&#10;OwAAADkAAAAQAAAAAAAAAAEAIAAAAAsBAABkcnMvc2hhcGV4bWwueG1sUEsFBgAAAAAGAAYAWwEA&#10;ALUDAAAAAA==&#10;">
                  <v:fill on="t" focussize="0,0"/>
                  <v:stroke on="f"/>
                  <v:imagedata o:title=""/>
                  <o:lock v:ext="edit" aspectratio="f"/>
                </v:rect>
                <v:rect id="矩形 38" o:spid="_x0000_s1026" o:spt="1" style="position:absolute;left:3207;top:1269;height:312;width:6664;" fillcolor="#D2DFED" filled="t" stroked="f" coordsize="21600,21600" o:gfxdata="UEsDBAoAAAAAAIdO4kAAAAAAAAAAAAAAAAAEAAAAZHJzL1BLAwQUAAAACACHTuJAY3Cy3L4AAADb&#10;AAAADwAAAGRycy9kb3ducmV2LnhtbEWP3WrCQBSE7wXfYTkFb0Q3EdSaunqhCKZQxDQPcMieJqHZ&#10;s2F3/evTdwsFL4eZ+YZZb++mE1dyvrWsIJ0mIIgrq1uuFZSfh8krCB+QNXaWScGDPGw3w8EaM21v&#10;fKZrEWoRIewzVNCE0GdS+qohg35qe+LofVlnMETpaqkd3iLcdHKWJAtpsOW40GBPu4aq7+JiFOw+&#10;fk6U5+PlOH8/zXVRpK7cp0qNXtLkDUSge3iG/9tHrWC+gr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Cy3L4A&#10;AADbAAAADwAAAAAAAAABACAAAAAiAAAAZHJzL2Rvd25yZXYueG1sUEsBAhQAFAAAAAgAh07iQDMv&#10;BZ47AAAAOQAAABAAAAAAAAAAAQAgAAAADQEAAGRycy9zaGFwZXhtbC54bWxQSwUGAAAAAAYABgBb&#10;AQAAtwMAAAAA&#10;">
                  <v:fill on="t" focussize="0,0"/>
                  <v:stroke on="f"/>
                  <v:imagedata o:title=""/>
                  <o:lock v:ext="edit" aspectratio="f"/>
                </v:rect>
                <v:rect id="矩形 39" o:spid="_x0000_s1026" o:spt="1" style="position:absolute;left:3207;top:1581;height:312;width:6664;" fillcolor="#D2DFED" filled="t" stroked="f" coordsize="21600,21600" o:gfxdata="UEsDBAoAAAAAAIdO4kAAAAAAAAAAAAAAAAAEAAAAZHJzL1BLAwQUAAAACACHTuJAPCbR/LoAAADb&#10;AAAADwAAAGRycy9kb3ducmV2LnhtbEVPy4rCMBTdD/gP4QpuRNMKPqhGF8qAFQax+gGX5toWm5uS&#10;ZHx9vVkMzPJw3qvN07TiTs43lhWk4wQEcWl1w5WCy/l7tADhA7LG1jIpeJGHzbr3tcJM2wef6F6E&#10;SsQQ9hkqqEPoMil9WZNBP7YdceSu1hkMEbpKaoePGG5aOUmSmTTYcGyosaNtTeWt+DUKtj/vI+X5&#10;cD7MD8epLorUXXapUoN+mixBBHqGf/Gfe68VzOL6+CX+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JtH8ugAAANsA&#10;AAAPAAAAAAAAAAEAIAAAACIAAABkcnMvZG93bnJldi54bWxQSwECFAAUAAAACACHTuJAMy8FnjsA&#10;AAA5AAAAEAAAAAAAAAABACAAAAAJAQAAZHJzL3NoYXBleG1sLnhtbFBLBQYAAAAABgAGAFsBAACz&#10;AwAAAAA=&#10;">
                  <v:fill on="t" focussize="0,0"/>
                  <v:stroke on="f"/>
                  <v:imagedata o:title=""/>
                  <o:lock v:ext="edit" aspectratio="f"/>
                </v:rect>
                <v:rect id="矩形 40" o:spid="_x0000_s1026" o:spt="1" style="position:absolute;left:3207;top:1893;height:313;width:6664;" fillcolor="#D2DFED" filled="t" stroked="f" coordsize="21600,21600" o:gfxdata="UEsDBAoAAAAAAIdO4kAAAAAAAAAAAAAAAAAEAAAAZHJzL1BLAwQUAAAACACHTuJAU2p0Z70AAADb&#10;AAAADwAAAGRycy9kb3ducmV2LnhtbEWP3WoCMRSE7wXfIRyhN1KzKWjL1uiFIrgFkW59gMPmdHfp&#10;5mRJ4u/TN4Lg5TAz3zDz5cV24kQ+tI41qEkGgrhypuVaw+Fn8/oBIkRkg51j0nClAMvFcDDH3Lgz&#10;f9OpjLVIEA45amhi7HMpQ9WQxTBxPXHyfp23GJP0tTQezwluO/mWZTNpseW00GBPq4aqv/JoNax2&#10;tz0Vxfh9XHztp6YslT+sldYvI5V9goh0ic/wo701GmYK7l/S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anRnvQAA&#10;ANsAAAAPAAAAAAAAAAEAIAAAACIAAABkcnMvZG93bnJldi54bWxQSwECFAAUAAAACACHTuJAMy8F&#10;njsAAAA5AAAAEAAAAAAAAAABACAAAAAMAQAAZHJzL3NoYXBleG1sLnhtbFBLBQYAAAAABgAGAFsB&#10;AAC2AwAAAAA=&#10;">
                  <v:fill on="t" focussize="0,0"/>
                  <v:stroke on="f"/>
                  <v:imagedata o:title=""/>
                  <o:lock v:ext="edit" aspectratio="f"/>
                </v:rect>
                <v:rect id="矩形 41" o:spid="_x0000_s1026" o:spt="1" style="position:absolute;left:3207;top:2206;height:312;width:6664;" fillcolor="#D2DFED" filled="t" stroked="f" coordsize="21600,21600" o:gfxdata="UEsDBAoAAAAAAIdO4kAAAAAAAAAAAAAAAAAEAAAAZHJzL1BLAwQUAAAACACHTuJAo7jqEL8AAADb&#10;AAAADwAAAGRycy9kb3ducmV2LnhtbEWPwWrDMBBE74X8g9hCLyGRHWgS3Cg+OBTqQghx8gGLtbVN&#10;rZWRVDvt11eFQI/DzLxhdvnN9GIk5zvLCtJlAoK4trrjRsH18rrYgvABWWNvmRR8k4d8P3vYYabt&#10;xGcaq9CICGGfoYI2hCGT0tctGfRLOxBH78M6gyFK10jtcIpw08tVkqylwY7jQosDFS3Vn9WXUVAc&#10;f05UlvPNvHw/PeuqSt31kCr19JgmLyAC3cJ/+N5+0wrWK/j7En+A3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46hC/&#10;AAAA2wAAAA8AAAAAAAAAAQAgAAAAIgAAAGRycy9kb3ducmV2LnhtbFBLAQIUABQAAAAIAIdO4kAz&#10;LwWeOwAAADkAAAAQAAAAAAAAAAEAIAAAAA4BAABkcnMvc2hhcGV4bWwueG1sUEsFBgAAAAAGAAYA&#10;WwEAALgDAAAAAA==&#10;">
                  <v:fill on="t" focussize="0,0"/>
                  <v:stroke on="f"/>
                  <v:imagedata o:title=""/>
                  <o:lock v:ext="edit" aspectratio="f"/>
                </v:rect>
                <v:rect id="矩形 42" o:spid="_x0000_s1026" o:spt="1" style="position:absolute;left:3207;top:2518;height:312;width:6664;" fillcolor="#D2DFED" filled="t" stroked="f" coordsize="21600,21600" o:gfxdata="UEsDBAoAAAAAAIdO4kAAAAAAAAAAAAAAAAAEAAAAZHJzL1BLAwQUAAAACACHTuJAzPRPi78AAADb&#10;AAAADwAAAGRycy9kb3ducmV2LnhtbEWPzWrDMBCE74G+g9hCLiGR3ZI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0T4u/&#10;AAAA2wAAAA8AAAAAAAAAAQAgAAAAIgAAAGRycy9kb3ducmV2LnhtbFBLAQIUABQAAAAIAIdO4kAz&#10;LwWeOwAAADkAAAAQAAAAAAAAAAEAIAAAAA4BAABkcnMvc2hhcGV4bWwueG1sUEsFBgAAAAAGAAYA&#10;WwEAALgDAAAAAA==&#10;">
                  <v:fill on="t" focussize="0,0"/>
                  <v:stroke on="f"/>
                  <v:imagedata o:title=""/>
                  <o:lock v:ext="edit" aspectratio="f"/>
                </v:rect>
                <v:rect id="矩形 43" o:spid="_x0000_s1026" o:spt="1" style="position:absolute;left:3207;top:2830;height:312;width:6664;" fillcolor="#D2DFED" filled="t" stroked="f" coordsize="21600,21600" o:gfxdata="UEsDBAoAAAAAAIdO4kAAAAAAAAAAAAAAAAAEAAAAZHJzL1BLAwQUAAAACACHTuJAQx3X/78AAADb&#10;AAAADwAAAGRycy9kb3ducmV2LnhtbEWPzWrDMBCE74G+g9hCLiGRXZof3Cg+OBTiQAl18wCLtbFN&#10;rZWRlJ/26atAIcdhZr5h1vnN9OJCzneWFaSzBARxbXXHjYLj1/t0BcIHZI29ZVLwQx7yzdNojZm2&#10;V/6kSxUaESHsM1TQhjBkUvq6JYN+Zgfi6J2sMxiidI3UDq8Rbnr5kiQLabDjuNDiQEVL9Xd1NgqK&#10;j98DleVkOSn3h7muqtQdt6lS4+c0eQMR6BYe4f/2TitYvML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Md1/+/&#10;AAAA2wAAAA8AAAAAAAAAAQAgAAAAIgAAAGRycy9kb3ducmV2LnhtbFBLAQIUABQAAAAIAIdO4kAz&#10;LwWeOwAAADkAAAAQAAAAAAAAAAEAIAAAAA4BAABkcnMvc2hhcGV4bWwueG1sUEsFBgAAAAAGAAYA&#10;WwEAALgDAAAAAA==&#10;">
                  <v:fill on="t" focussize="0,0"/>
                  <v:stroke on="f"/>
                  <v:imagedata o:title=""/>
                  <o:lock v:ext="edit" aspectratio="f"/>
                </v:rect>
                <v:rect id="矩形 44" o:spid="_x0000_s1026" o:spt="1" style="position:absolute;left:3207;top:3142;height:312;width:6664;" fillcolor="#D2DFED" filled="t" stroked="f" coordsize="21600,21600" o:gfxdata="UEsDBAoAAAAAAIdO4kAAAAAAAAAAAAAAAAAEAAAAZHJzL1BLAwQUAAAACACHTuJALFFyZL4AAADb&#10;AAAADwAAAGRycy9kb3ducmV2LnhtbEWP3YrCMBSE7wXfIRxhb0TTCv7QNXqhCFZYxOoDHJqzbbE5&#10;KUn82X36jbDg5TAz3zDL9dO04k7ON5YVpOMEBHFpdcOVgst5N1qA8AFZY2uZFPyQh/Wq31tipu2D&#10;T3QvQiUihH2GCuoQukxKX9Zk0I9tRxy9b+sMhihdJbXDR4SbVk6SZCYNNhwXauxoU1N5LW5Gwebr&#10;90h5PpwP88NxqosidZdtqtTHIE0+QQR6hnf4v73XCmZTeH2JP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FyZL4A&#10;AADbAAAADwAAAAAAAAABACAAAAAiAAAAZHJzL2Rvd25yZXYueG1sUEsBAhQAFAAAAAgAh07iQDMv&#10;BZ47AAAAOQAAABAAAAAAAAAAAQAgAAAADQEAAGRycy9zaGFwZXhtbC54bWxQSwUGAAAAAAYABgBb&#10;AQAAtwMAAAAA&#10;">
                  <v:fill on="t" focussize="0,0"/>
                  <v:stroke on="f"/>
                  <v:imagedata o:title=""/>
                  <o:lock v:ext="edit" aspectratio="f"/>
                </v:rect>
                <v:rect id="矩形 45" o:spid="_x0000_s1026" o:spt="1" style="position:absolute;left:3207;top:3454;height:312;width:6664;" fillcolor="#D2DFED" filled="t" stroked="f" coordsize="21600,21600" o:gfxdata="UEsDBAoAAAAAAIdO4kAAAAAAAAAAAAAAAAAEAAAAZHJzL1BLAwQUAAAACACHTuJA3IPsE74AAADb&#10;AAAADwAAAGRycy9kb3ducmV2LnhtbEWPzWrDMBCE74W+g9hCL6GRXYhT3Mg+pATiQAhx8wCLtbVN&#10;rZWR1Pw9fRQI9DjMzDfMojybQRzJ+d6ygnSagCBurO65VXD4Xr19gPABWeNgmRRcyENZPD8tMNf2&#10;xHs61qEVEcI+RwVdCGMupW86MuindiSO3o91BkOUrpXa4SnCzSDfkySTBnuOCx2OtOyo+a3/jILl&#10;9rqjqprMJ9VmN9N1nbrDV6rU60uafIIIdA7/4Ud7rRVkGdy/xB8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PsE74A&#10;AADbAAAADwAAAAAAAAABACAAAAAiAAAAZHJzL2Rvd25yZXYueG1sUEsBAhQAFAAAAAgAh07iQDMv&#10;BZ47AAAAOQAAABAAAAAAAAAAAQAgAAAADQEAAGRycy9zaGFwZXhtbC54bWxQSwUGAAAAAAYABgBb&#10;AQAAtwMAAAAA&#10;">
                  <v:fill on="t" focussize="0,0"/>
                  <v:stroke on="f"/>
                  <v:imagedata o:title=""/>
                  <o:lock v:ext="edit" aspectratio="f"/>
                </v:rect>
                <v:line id="直线 46" o:spid="_x0000_s1026" o:spt="20" style="position:absolute;left:14;top:10;height:0;width:3085;" filled="f" stroked="t" coordsize="21600,21600" o:gfxdata="UEsDBAoAAAAAAIdO4kAAAAAAAAAAAAAAAAAEAAAAZHJzL1BLAwQUAAAACACHTuJAy1tvR7oAAADb&#10;AAAADwAAAGRycy9kb3ducmV2LnhtbEWPzarCMBSE94LvEI7gTtOKf1SjC0FxoResPsCxObbF5qQ0&#10;0erbG0G4y2FmvmGW65epxJMaV1pWEA8jEMSZ1SXnCi7n7WAOwnlkjZVlUvAmB+tVt7PERNuWT/RM&#10;fS4ChF2CCgrv60RKlxVk0A1tTRy8m20M+iCbXOoG2wA3lRxF0VQaLDksFFjTpqDsnj6Mgt3f/krx&#10;cT4+xdVhko5a/ahLr1S/F0cLEJ5e/j/8a++1gukMvl/CD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W29H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47" o:spid="_x0000_s1026" o:spt="1" style="position:absolute;left:3099;top:0;height:20;width:20;" fillcolor="#4F81BC" filled="t" stroked="f" coordsize="21600,21600" o:gfxdata="UEsDBAoAAAAAAIdO4kAAAAAAAAAAAAAAAAAEAAAAZHJzL1BLAwQUAAAACACHTuJAlzAF6LgAAADb&#10;AAAADwAAAGRycy9kb3ducmV2LnhtbEVPTYvCMBC9C/6HMII3TbuHbqlGDwVR8KS7Cx6HZmyqzaQ0&#10;2Wr/vTkIHh/ve7192lYM1PvGsYJ0mYAgrpxuuFbw+7Nb5CB8QNbYOiYFI3nYbqaTNRbaPfhEwznU&#10;IoawL1CBCaErpPSVIYt+6TriyF1dbzFE2NdS9/iI4baVX0mSSYsNxwaDHZWGqvv53yo45Leq/LPj&#10;8Ts3t/0lHcrM3Uel5rM0WYEI9Awf8dt90AqyODZ+iT9Ab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zAF6LgAAADbAAAA&#10;DwAAAAAAAAABACAAAAAiAAAAZHJzL2Rvd25yZXYueG1sUEsBAhQAFAAAAAgAh07iQDMvBZ47AAAA&#10;OQAAABAAAAAAAAAAAQAgAAAABwEAAGRycy9zaGFwZXhtbC54bWxQSwUGAAAAAAYABgBbAQAAsQMA&#10;AAAA&#10;">
                  <v:fill on="t" focussize="0,0"/>
                  <v:stroke on="f"/>
                  <v:imagedata o:title=""/>
                  <o:lock v:ext="edit" aspectratio="f"/>
                </v:rect>
                <v:line id="直线 48" o:spid="_x0000_s1026" o:spt="20" style="position:absolute;left:3119;top:10;height:0;width:6860;" filled="f" stroked="t" coordsize="21600,21600" o:gfxdata="UEsDBAoAAAAAAIdO4kAAAAAAAAAAAAAAAAAEAAAAZHJzL1BLAwQUAAAACACHTuJA1YherroAAADb&#10;AAAADwAAAGRycy9kb3ducmV2LnhtbEWPwcrCMBCE74LvEFbwpmlFRavRg6B40B+sPsDarG2x2ZQm&#10;Wn17Iwj/cZiZb5jl+mUq8aTGlZYVxMMIBHFmdcm5gst5O5iBcB5ZY2WZFLzJwXrV7Swx0bblEz1T&#10;n4sAYZeggsL7OpHSZQUZdENbEwfvZhuDPsgml7rBNsBNJUdRNJUGSw4LBda0KSi7pw+jYPe3v1J8&#10;nI1PcXWYpKNWP+rSK9XvxdEChKeX/w//2nutYDqH75fwA+Tq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iF6uugAAANs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rect id="矩形 49" o:spid="_x0000_s1026" o:spt="1" style="position:absolute;left:0;top:3766;height:20;width:3100;" fillcolor="#4F81BC" filled="t" stroked="f" coordsize="21600,21600" o:gfxdata="UEsDBAoAAAAAAIdO4kAAAAAAAAAAAAAAAAAEAAAAZHJzL1BLAwQUAAAACACHTuJA7J+fM7gAAADb&#10;AAAADwAAAGRycy9kb3ducmV2LnhtbEVPy4rCMBTdC/5DuII7TTsLLdXooiAKs/IFLi/Ntak2N6WJ&#10;1f79ZDHg8nDe6+3HNqKnzteOFaTzBARx6XTNlYLLeTfLQPiArLFxTAoG8rDdjEdrzLV785H6U6hE&#10;DGGfowITQptL6UtDFv3ctcSRu7vOYoiwq6Tu8B3DbSN/kmQhLdYcGwy2VBgqn6eXVXDIHmVxtcPv&#10;MjOP/S3ti4V7DkpNJ2myAhHoE77if/dBK1jG9fFL/AFy8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J+fM7gAAADbAAAA&#10;DwAAAAAAAAABACAAAAAiAAAAZHJzL2Rvd25yZXYueG1sUEsBAhQAFAAAAAgAh07iQDMvBZ47AAAA&#10;OQAAABAAAAAAAAAAAQAgAAAABwEAAGRycy9zaGFwZXhtbC54bWxQSwUGAAAAAAYABgBbAQAAsQMA&#10;AAAA&#10;">
                  <v:fill on="t" focussize="0,0"/>
                  <v:stroke on="f"/>
                  <v:imagedata o:title=""/>
                  <o:lock v:ext="edit" aspectratio="f"/>
                </v:rect>
                <v:rect id="矩形 50" o:spid="_x0000_s1026" o:spt="1" style="position:absolute;left:3085;top:3766;height:20;width:20;" fillcolor="#4F81BC" filled="t" stroked="f" coordsize="21600,21600" o:gfxdata="UEsDBAoAAAAAAIdO4kAAAAAAAAAAAAAAAAAEAAAAZHJzL1BLAwQUAAAACACHTuJAg9M6qLsAAADb&#10;AAAADwAAAGRycy9kb3ducmV2LnhtbEWPQYvCMBSE7wv+h/AEb2vaPWipRg8FUfCkq+Dx0TybavNS&#10;mmy1/94Iwh6HmfmGWa6fthE9db52rCCdJiCIS6drrhScfjffGQgfkDU2jknBQB7Wq9HXEnPtHnyg&#10;/hgqESHsc1RgQmhzKX1pyKKfupY4elfXWQxRdpXUHT4i3DbyJ0lm0mLNccFgS4Wh8n78swp22a0s&#10;znbYzzNz217Svpi5+6DUZJwmCxCBnuE//GnvtIJ5Cu8v8QfI1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M6qLsAAADb&#10;AAAADwAAAAAAAAABACAAAAAiAAAAZHJzL2Rvd25yZXYueG1sUEsBAhQAFAAAAAgAh07iQDMvBZ47&#10;AAAAOQAAABAAAAAAAAAAAQAgAAAACgEAAGRycy9zaGFwZXhtbC54bWxQSwUGAAAAAAYABgBbAQAA&#10;tAMAAAAA&#10;">
                  <v:fill on="t" focussize="0,0"/>
                  <v:stroke on="f"/>
                  <v:imagedata o:title=""/>
                  <o:lock v:ext="edit" aspectratio="f"/>
                </v:rect>
                <v:line id="直线 51" o:spid="_x0000_s1026" o:spt="20" style="position:absolute;left:3104;top:3776;height:0;width:6875;" filled="f" stroked="t" coordsize="21600,21600" o:gfxdata="UEsDBAoAAAAAAIdO4kAAAAAAAAAAAAAAAAAEAAAAZHJzL1BLAwQUAAAACACHTuJAXvVaAr0AAADb&#10;AAAADwAAAGRycy9kb3ducmV2LnhtbEWPQWvCQBSE7wX/w/IK3ppNgtYQXT0ILTlowdgf8Jp9JqHZ&#10;tyG7JvrvXaHQ4zAz3zCb3c10YqTBtZYVJFEMgriyuuVawff54y0D4Tyyxs4yKbiTg9129rLBXNuJ&#10;TzSWvhYBwi5HBY33fS6lqxoy6CLbEwfvYgeDPsihlnrAKcBNJ9M4fpcGWw4LDfa0b6j6La9GwedX&#10;8UPJMVucku6wLNNJX/vWKzV/TeI1CE83/x/+axdawSqF55f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VoCvQAA&#10;ANsAAAAPAAAAAAAAAAEAIAAAACIAAABkcnMvZG93bnJldi54bWxQSwECFAAUAAAACACHTuJAMy8F&#10;njsAAAA5AAAAEAAAAAAAAAABACAAAAAMAQAAZHJzL3NoYXBleG1sLnhtbFBLBQYAAAAABgAGAFsB&#10;AAC2AwAAAAA=&#10;">
                  <v:fill on="f" focussize="0,0"/>
                  <v:stroke weight="0.96pt" color="#4F81BC" joinstyle="round"/>
                  <v:imagedata o:title=""/>
                  <o:lock v:ext="edit" aspectratio="f"/>
                </v:line>
                <v:shape id="文本框 52" o:spid="_x0000_s1026" o:spt="202" type="#_x0000_t202" style="position:absolute;left:122;top:63;height:236;width:1082;"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Inhalation:</w:t>
                        </w:r>
                      </w:p>
                    </w:txbxContent>
                  </v:textbox>
                </v:shape>
                <v:shape id="文本框 53" o:spid="_x0000_s1026" o:spt="202" type="#_x0000_t202" style="position:absolute;left:3207;top:60;height:236;width:1798;"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Move into fresh air.</w:t>
                        </w:r>
                      </w:p>
                    </w:txbxContent>
                  </v:textbox>
                </v:shape>
                <v:shape id="文本框 54" o:spid="_x0000_s1026" o:spt="202" type="#_x0000_t202" style="position:absolute;left:122;top:999;height:236;width:1338;"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Skin contact:</w:t>
                        </w:r>
                      </w:p>
                    </w:txbxContent>
                  </v:textbox>
                </v:shape>
                <v:shape id="文本框 55" o:spid="_x0000_s1026" o:spt="202" type="#_x0000_t202" style="position:absolute;left:3207;top:996;height:548;width:6680;"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Wash affected areas thoroughly with soap and water. If skin irritation</w:t>
                        </w:r>
                      </w:p>
                      <w:p>
                        <w:pPr>
                          <w:spacing w:before="70"/>
                          <w:ind w:left="0" w:right="0" w:firstLine="0"/>
                          <w:jc w:val="left"/>
                          <w:rPr>
                            <w:sz w:val="21"/>
                          </w:rPr>
                        </w:pPr>
                        <w:r>
                          <w:rPr>
                            <w:color w:val="365F91"/>
                            <w:sz w:val="21"/>
                          </w:rPr>
                          <w:t>persists, seek medical attention.</w:t>
                        </w:r>
                      </w:p>
                    </w:txbxContent>
                  </v:textbox>
                </v:shape>
                <v:shape id="文本框 56" o:spid="_x0000_s1026" o:spt="202" type="#_x0000_t202" style="position:absolute;left:122;top:1935;height:236;width:1269;"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Eye contact:</w:t>
                        </w:r>
                      </w:p>
                    </w:txbxContent>
                  </v:textbox>
                </v:shape>
                <v:shape id="文本框 57" o:spid="_x0000_s1026" o:spt="202" type="#_x0000_t202" style="position:absolute;left:3207;top:1932;height:549;width:6679;"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Rinse with plenty of water for at least 15 minutes. If eye irritation</w:t>
                        </w:r>
                      </w:p>
                      <w:p>
                        <w:pPr>
                          <w:spacing w:before="71"/>
                          <w:ind w:left="0" w:right="0" w:firstLine="0"/>
                          <w:jc w:val="left"/>
                          <w:rPr>
                            <w:sz w:val="21"/>
                          </w:rPr>
                        </w:pPr>
                        <w:r>
                          <w:rPr>
                            <w:color w:val="365F91"/>
                            <w:sz w:val="21"/>
                          </w:rPr>
                          <w:t>persists, seek medical attention.</w:t>
                        </w:r>
                      </w:p>
                    </w:txbxContent>
                  </v:textbox>
                </v:shape>
                <v:shape id="文本框 58" o:spid="_x0000_s1026" o:spt="202" type="#_x0000_t202" style="position:absolute;left:122;top:2871;height:236;width:1024;"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Ingestion:</w:t>
                        </w:r>
                      </w:p>
                    </w:txbxContent>
                  </v:textbox>
                </v:shape>
                <v:shape id="文本框 59" o:spid="_x0000_s1026" o:spt="202" type="#_x0000_t202" style="position:absolute;left:3207;top:2869;height:860;width:6683;"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Flush at once and then drink copious amounts of water, seek medical</w:t>
                        </w:r>
                      </w:p>
                      <w:p>
                        <w:pPr>
                          <w:spacing w:before="2" w:line="310" w:lineRule="atLeast"/>
                          <w:ind w:left="0" w:right="6" w:firstLine="0"/>
                          <w:jc w:val="left"/>
                          <w:rPr>
                            <w:sz w:val="21"/>
                          </w:rPr>
                        </w:pPr>
                        <w:r>
                          <w:rPr>
                            <w:color w:val="365F91"/>
                            <w:sz w:val="21"/>
                          </w:rPr>
                          <w:t xml:space="preserve">attention if </w:t>
                        </w:r>
                        <w:r>
                          <w:rPr>
                            <w:color w:val="365F91"/>
                            <w:spacing w:val="-3"/>
                            <w:sz w:val="21"/>
                          </w:rPr>
                          <w:t xml:space="preserve">necessary. </w:t>
                        </w:r>
                        <w:r>
                          <w:rPr>
                            <w:color w:val="365F91"/>
                            <w:sz w:val="21"/>
                          </w:rPr>
                          <w:t>Do not give anything by mouth to an unconscious victim.</w:t>
                        </w:r>
                      </w:p>
                    </w:txbxContent>
                  </v:textbox>
                </v:shape>
                <w10:wrap type="none"/>
                <w10:anchorlock/>
              </v:group>
            </w:pict>
          </mc:Fallback>
        </mc:AlternateContent>
      </w:r>
    </w:p>
    <w:p>
      <w:pPr>
        <w:pStyle w:val="4"/>
        <w:rPr>
          <w:b/>
          <w:sz w:val="20"/>
        </w:rPr>
      </w:pPr>
    </w:p>
    <w:p>
      <w:pPr>
        <w:pStyle w:val="4"/>
        <w:spacing w:before="6"/>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2"/>
        <w:gridCol w:w="6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9978" w:type="dxa"/>
            <w:gridSpan w:val="2"/>
            <w:tcBorders>
              <w:top w:val="single" w:color="4F81BC" w:sz="8" w:space="0"/>
              <w:bottom w:val="single" w:color="4F81BC" w:sz="8" w:space="0"/>
            </w:tcBorders>
          </w:tcPr>
          <w:p>
            <w:pPr>
              <w:pStyle w:val="10"/>
              <w:spacing w:before="153"/>
              <w:ind w:left="122"/>
              <w:rPr>
                <w:b/>
                <w:sz w:val="22"/>
              </w:rPr>
            </w:pPr>
            <w:r>
              <w:rPr>
                <w:b/>
                <w:color w:val="365F91"/>
                <w:sz w:val="22"/>
              </w:rPr>
              <w:t>SECTION 5: FIRE-FIGHTING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8" w:hRule="atLeast"/>
        </w:trPr>
        <w:tc>
          <w:tcPr>
            <w:tcW w:w="3202" w:type="dxa"/>
            <w:tcBorders>
              <w:top w:val="single" w:color="4F81BC" w:sz="8" w:space="0"/>
              <w:bottom w:val="single" w:color="4F81BC" w:sz="8" w:space="0"/>
            </w:tcBorders>
          </w:tcPr>
          <w:p>
            <w:pPr>
              <w:pStyle w:val="10"/>
              <w:spacing w:before="2"/>
              <w:rPr>
                <w:b/>
                <w:sz w:val="30"/>
              </w:rPr>
            </w:pPr>
          </w:p>
          <w:p>
            <w:pPr>
              <w:pStyle w:val="10"/>
              <w:ind w:left="122"/>
              <w:rPr>
                <w:b/>
                <w:sz w:val="21"/>
              </w:rPr>
            </w:pPr>
            <w:r>
              <w:rPr>
                <w:b/>
                <w:color w:val="365F91"/>
                <w:sz w:val="21"/>
              </w:rPr>
              <w:t>Suitable media:</w:t>
            </w:r>
          </w:p>
          <w:p>
            <w:pPr>
              <w:pStyle w:val="10"/>
              <w:spacing w:before="3"/>
              <w:rPr>
                <w:b/>
                <w:sz w:val="33"/>
              </w:rPr>
            </w:pPr>
          </w:p>
          <w:p>
            <w:pPr>
              <w:pStyle w:val="10"/>
              <w:spacing w:before="1" w:line="309" w:lineRule="auto"/>
              <w:ind w:left="122" w:right="130"/>
              <w:rPr>
                <w:b/>
                <w:sz w:val="21"/>
              </w:rPr>
            </w:pPr>
            <w:r>
              <w:rPr>
                <w:b/>
                <w:color w:val="365F91"/>
                <w:sz w:val="21"/>
              </w:rPr>
              <w:t>Special hazard arising during fire fighting:</w:t>
            </w:r>
          </w:p>
          <w:p>
            <w:pPr>
              <w:pStyle w:val="10"/>
              <w:spacing w:before="2"/>
              <w:rPr>
                <w:b/>
                <w:sz w:val="27"/>
              </w:rPr>
            </w:pPr>
          </w:p>
          <w:p>
            <w:pPr>
              <w:pStyle w:val="10"/>
              <w:ind w:left="122"/>
              <w:rPr>
                <w:b/>
                <w:sz w:val="21"/>
              </w:rPr>
            </w:pPr>
            <w:r>
              <w:rPr>
                <w:b/>
                <w:color w:val="365F91"/>
                <w:sz w:val="21"/>
              </w:rPr>
              <w:t>Advice for fire-fighters:</w:t>
            </w:r>
          </w:p>
        </w:tc>
        <w:tc>
          <w:tcPr>
            <w:tcW w:w="6776" w:type="dxa"/>
            <w:tcBorders>
              <w:top w:val="single" w:color="4F81BC" w:sz="8" w:space="0"/>
              <w:bottom w:val="single" w:color="4F81BC" w:sz="8" w:space="0"/>
            </w:tcBorders>
          </w:tcPr>
          <w:p>
            <w:pPr>
              <w:pStyle w:val="10"/>
              <w:rPr>
                <w:b/>
                <w:sz w:val="30"/>
              </w:rPr>
            </w:pPr>
          </w:p>
          <w:p>
            <w:pPr>
              <w:pStyle w:val="10"/>
              <w:ind w:left="149"/>
              <w:rPr>
                <w:sz w:val="21"/>
              </w:rPr>
            </w:pPr>
            <w:r>
              <w:rPr>
                <w:color w:val="365F91"/>
                <w:sz w:val="21"/>
              </w:rPr>
              <w:t>Use extinguishing media appropriate for surrounding fire</w:t>
            </w:r>
          </w:p>
          <w:p>
            <w:pPr>
              <w:pStyle w:val="10"/>
              <w:spacing w:before="7"/>
              <w:rPr>
                <w:b/>
                <w:sz w:val="30"/>
              </w:rPr>
            </w:pPr>
          </w:p>
          <w:p>
            <w:pPr>
              <w:pStyle w:val="10"/>
              <w:spacing w:line="254" w:lineRule="auto"/>
              <w:ind w:left="149" w:right="98"/>
              <w:rPr>
                <w:sz w:val="21"/>
              </w:rPr>
            </w:pPr>
            <w:r>
              <w:rPr>
                <w:color w:val="365F91"/>
                <w:sz w:val="21"/>
              </w:rPr>
              <w:t>When temperature is above 100</w:t>
            </w:r>
            <w:r>
              <w:rPr>
                <w:rFonts w:ascii="宋体" w:hAnsi="宋体"/>
                <w:color w:val="365F91"/>
                <w:sz w:val="21"/>
              </w:rPr>
              <w:t>℃/212</w:t>
            </w:r>
            <w:r>
              <w:rPr>
                <w:rFonts w:ascii="Lucida Sans Unicode" w:hAnsi="Lucida Sans Unicode"/>
                <w:color w:val="365F91"/>
                <w:sz w:val="21"/>
              </w:rPr>
              <w:t>℉</w:t>
            </w:r>
            <w:r>
              <w:rPr>
                <w:color w:val="365F91"/>
                <w:sz w:val="21"/>
              </w:rPr>
              <w:t>, material will splatter and may burn after it is dried.</w:t>
            </w:r>
          </w:p>
          <w:p>
            <w:pPr>
              <w:pStyle w:val="10"/>
              <w:spacing w:before="1"/>
              <w:rPr>
                <w:b/>
                <w:sz w:val="32"/>
              </w:rPr>
            </w:pPr>
          </w:p>
          <w:p>
            <w:pPr>
              <w:pStyle w:val="10"/>
              <w:ind w:left="149"/>
              <w:rPr>
                <w:sz w:val="21"/>
              </w:rPr>
            </w:pPr>
            <w:r>
              <w:rPr>
                <w:color w:val="365F91"/>
                <w:sz w:val="21"/>
              </w:rPr>
              <w:t>Wear self-contained breathing apparatus and protective clothing</w:t>
            </w:r>
          </w:p>
        </w:tc>
      </w:tr>
    </w:tbl>
    <w:p>
      <w:pPr>
        <w:spacing w:after="0"/>
        <w:rPr>
          <w:sz w:val="21"/>
        </w:rPr>
        <w:sectPr>
          <w:headerReference r:id="rId6" w:type="default"/>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3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2336" behindDoc="1" locked="0" layoutInCell="1" allowOverlap="1">
                <wp:simplePos x="0" y="0"/>
                <wp:positionH relativeFrom="page">
                  <wp:posOffset>616585</wp:posOffset>
                </wp:positionH>
                <wp:positionV relativeFrom="paragraph">
                  <wp:posOffset>998220</wp:posOffset>
                </wp:positionV>
                <wp:extent cx="6303645" cy="2774315"/>
                <wp:effectExtent l="0" t="635" r="1905" b="6350"/>
                <wp:wrapNone/>
                <wp:docPr id="19" name="组合 60"/>
                <wp:cNvGraphicFramePr/>
                <a:graphic xmlns:a="http://schemas.openxmlformats.org/drawingml/2006/main">
                  <a:graphicData uri="http://schemas.microsoft.com/office/word/2010/wordprocessingGroup">
                    <wpg:wgp>
                      <wpg:cNvGrpSpPr/>
                      <wpg:grpSpPr>
                        <a:xfrm>
                          <a:off x="0" y="0"/>
                          <a:ext cx="6303645" cy="2774315"/>
                          <a:chOff x="972" y="1573"/>
                          <a:chExt cx="9927" cy="4369"/>
                        </a:xfrm>
                      </wpg:grpSpPr>
                      <wps:wsp>
                        <wps:cNvPr id="15" name="直线 61"/>
                        <wps:cNvSpPr/>
                        <wps:spPr>
                          <a:xfrm>
                            <a:off x="4147" y="1573"/>
                            <a:ext cx="0" cy="4056"/>
                          </a:xfrm>
                          <a:prstGeom prst="line">
                            <a:avLst/>
                          </a:prstGeom>
                          <a:ln w="68580" cap="flat" cmpd="sng">
                            <a:solidFill>
                              <a:srgbClr val="D2DFED"/>
                            </a:solidFill>
                            <a:prstDash val="solid"/>
                            <a:headEnd type="none" w="med" len="med"/>
                            <a:tailEnd type="none" w="med" len="med"/>
                          </a:ln>
                        </wps:spPr>
                        <wps:bodyPr upright="1"/>
                      </wps:wsp>
                      <wps:wsp>
                        <wps:cNvPr id="16" name="任意多边形 62"/>
                        <wps:cNvSpPr/>
                        <wps:spPr>
                          <a:xfrm>
                            <a:off x="972" y="1572"/>
                            <a:ext cx="3229" cy="4369"/>
                          </a:xfrm>
                          <a:custGeom>
                            <a:avLst/>
                            <a:gdLst/>
                            <a:ahLst/>
                            <a:cxnLst/>
                            <a:pathLst>
                              <a:path w="3229" h="4369">
                                <a:moveTo>
                                  <a:pt x="3121" y="0"/>
                                </a:moveTo>
                                <a:lnTo>
                                  <a:pt x="108" y="0"/>
                                </a:lnTo>
                                <a:lnTo>
                                  <a:pt x="108" y="312"/>
                                </a:lnTo>
                                <a:lnTo>
                                  <a:pt x="108" y="624"/>
                                </a:lnTo>
                                <a:lnTo>
                                  <a:pt x="108" y="936"/>
                                </a:lnTo>
                                <a:lnTo>
                                  <a:pt x="108" y="1248"/>
                                </a:lnTo>
                                <a:lnTo>
                                  <a:pt x="108" y="1560"/>
                                </a:lnTo>
                                <a:lnTo>
                                  <a:pt x="3121" y="1560"/>
                                </a:lnTo>
                                <a:lnTo>
                                  <a:pt x="3121" y="1248"/>
                                </a:lnTo>
                                <a:lnTo>
                                  <a:pt x="3121" y="936"/>
                                </a:lnTo>
                                <a:lnTo>
                                  <a:pt x="3121" y="624"/>
                                </a:lnTo>
                                <a:lnTo>
                                  <a:pt x="3121" y="312"/>
                                </a:lnTo>
                                <a:lnTo>
                                  <a:pt x="3121" y="0"/>
                                </a:lnTo>
                                <a:moveTo>
                                  <a:pt x="3229" y="4056"/>
                                </a:moveTo>
                                <a:lnTo>
                                  <a:pt x="3121" y="4056"/>
                                </a:lnTo>
                                <a:lnTo>
                                  <a:pt x="3121" y="3744"/>
                                </a:lnTo>
                                <a:lnTo>
                                  <a:pt x="3121" y="3432"/>
                                </a:lnTo>
                                <a:lnTo>
                                  <a:pt x="3121" y="3120"/>
                                </a:lnTo>
                                <a:lnTo>
                                  <a:pt x="3121" y="2808"/>
                                </a:lnTo>
                                <a:lnTo>
                                  <a:pt x="3121" y="2496"/>
                                </a:lnTo>
                                <a:lnTo>
                                  <a:pt x="3121" y="2184"/>
                                </a:lnTo>
                                <a:lnTo>
                                  <a:pt x="3121" y="1872"/>
                                </a:lnTo>
                                <a:lnTo>
                                  <a:pt x="3121" y="1560"/>
                                </a:lnTo>
                                <a:lnTo>
                                  <a:pt x="108" y="1560"/>
                                </a:lnTo>
                                <a:lnTo>
                                  <a:pt x="108" y="1872"/>
                                </a:lnTo>
                                <a:lnTo>
                                  <a:pt x="108" y="2184"/>
                                </a:lnTo>
                                <a:lnTo>
                                  <a:pt x="108" y="2496"/>
                                </a:lnTo>
                                <a:lnTo>
                                  <a:pt x="108" y="2808"/>
                                </a:lnTo>
                                <a:lnTo>
                                  <a:pt x="108" y="3120"/>
                                </a:lnTo>
                                <a:lnTo>
                                  <a:pt x="108" y="3432"/>
                                </a:lnTo>
                                <a:lnTo>
                                  <a:pt x="108" y="3744"/>
                                </a:lnTo>
                                <a:lnTo>
                                  <a:pt x="108" y="4056"/>
                                </a:lnTo>
                                <a:lnTo>
                                  <a:pt x="0" y="4056"/>
                                </a:lnTo>
                                <a:lnTo>
                                  <a:pt x="0" y="4368"/>
                                </a:lnTo>
                                <a:lnTo>
                                  <a:pt x="3229" y="4368"/>
                                </a:lnTo>
                                <a:lnTo>
                                  <a:pt x="3229" y="4056"/>
                                </a:lnTo>
                              </a:path>
                            </a:pathLst>
                          </a:custGeom>
                          <a:solidFill>
                            <a:srgbClr val="D2DFED"/>
                          </a:solidFill>
                          <a:ln>
                            <a:noFill/>
                          </a:ln>
                        </wps:spPr>
                        <wps:bodyPr upright="1"/>
                      </wps:wsp>
                      <wps:wsp>
                        <wps:cNvPr id="17" name="直线 63"/>
                        <wps:cNvSpPr/>
                        <wps:spPr>
                          <a:xfrm>
                            <a:off x="4255" y="1573"/>
                            <a:ext cx="0" cy="4368"/>
                          </a:xfrm>
                          <a:prstGeom prst="line">
                            <a:avLst/>
                          </a:prstGeom>
                          <a:ln w="68580" cap="flat" cmpd="sng">
                            <a:solidFill>
                              <a:srgbClr val="D2DFED"/>
                            </a:solidFill>
                            <a:prstDash val="solid"/>
                            <a:headEnd type="none" w="med" len="med"/>
                            <a:tailEnd type="none" w="med" len="med"/>
                          </a:ln>
                        </wps:spPr>
                        <wps:bodyPr upright="1"/>
                      </wps:wsp>
                      <wps:wsp>
                        <wps:cNvPr id="18" name="任意多边形 64"/>
                        <wps:cNvSpPr/>
                        <wps:spPr>
                          <a:xfrm>
                            <a:off x="4309" y="1572"/>
                            <a:ext cx="6590" cy="4369"/>
                          </a:xfrm>
                          <a:custGeom>
                            <a:avLst/>
                            <a:gdLst/>
                            <a:ahLst/>
                            <a:cxnLst/>
                            <a:pathLst>
                              <a:path w="6590" h="4369">
                                <a:moveTo>
                                  <a:pt x="6589" y="1560"/>
                                </a:moveTo>
                                <a:lnTo>
                                  <a:pt x="0" y="1560"/>
                                </a:lnTo>
                                <a:lnTo>
                                  <a:pt x="0" y="1872"/>
                                </a:lnTo>
                                <a:lnTo>
                                  <a:pt x="0" y="2184"/>
                                </a:lnTo>
                                <a:lnTo>
                                  <a:pt x="0" y="2496"/>
                                </a:lnTo>
                                <a:lnTo>
                                  <a:pt x="0" y="2808"/>
                                </a:lnTo>
                                <a:lnTo>
                                  <a:pt x="0" y="3120"/>
                                </a:lnTo>
                                <a:lnTo>
                                  <a:pt x="0" y="3432"/>
                                </a:lnTo>
                                <a:lnTo>
                                  <a:pt x="0" y="3744"/>
                                </a:lnTo>
                                <a:lnTo>
                                  <a:pt x="0" y="4056"/>
                                </a:lnTo>
                                <a:lnTo>
                                  <a:pt x="0" y="4368"/>
                                </a:lnTo>
                                <a:lnTo>
                                  <a:pt x="6589" y="4368"/>
                                </a:lnTo>
                                <a:lnTo>
                                  <a:pt x="6589" y="4056"/>
                                </a:lnTo>
                                <a:lnTo>
                                  <a:pt x="6589" y="3744"/>
                                </a:lnTo>
                                <a:lnTo>
                                  <a:pt x="6589" y="3432"/>
                                </a:lnTo>
                                <a:lnTo>
                                  <a:pt x="6589" y="3120"/>
                                </a:lnTo>
                                <a:lnTo>
                                  <a:pt x="6589" y="2808"/>
                                </a:lnTo>
                                <a:lnTo>
                                  <a:pt x="6589" y="2496"/>
                                </a:lnTo>
                                <a:lnTo>
                                  <a:pt x="6589" y="2184"/>
                                </a:lnTo>
                                <a:lnTo>
                                  <a:pt x="6589" y="1872"/>
                                </a:lnTo>
                                <a:lnTo>
                                  <a:pt x="6589" y="1560"/>
                                </a:lnTo>
                                <a:moveTo>
                                  <a:pt x="6589" y="0"/>
                                </a:moveTo>
                                <a:lnTo>
                                  <a:pt x="0" y="0"/>
                                </a:lnTo>
                                <a:lnTo>
                                  <a:pt x="0" y="312"/>
                                </a:lnTo>
                                <a:lnTo>
                                  <a:pt x="0" y="624"/>
                                </a:lnTo>
                                <a:lnTo>
                                  <a:pt x="0" y="936"/>
                                </a:lnTo>
                                <a:lnTo>
                                  <a:pt x="0" y="1248"/>
                                </a:lnTo>
                                <a:lnTo>
                                  <a:pt x="0" y="1560"/>
                                </a:lnTo>
                                <a:lnTo>
                                  <a:pt x="6589" y="1560"/>
                                </a:lnTo>
                                <a:lnTo>
                                  <a:pt x="6589" y="1248"/>
                                </a:lnTo>
                                <a:lnTo>
                                  <a:pt x="6589" y="936"/>
                                </a:lnTo>
                                <a:lnTo>
                                  <a:pt x="6589" y="624"/>
                                </a:lnTo>
                                <a:lnTo>
                                  <a:pt x="6589" y="312"/>
                                </a:lnTo>
                                <a:lnTo>
                                  <a:pt x="6589" y="0"/>
                                </a:lnTo>
                              </a:path>
                            </a:pathLst>
                          </a:custGeom>
                          <a:solidFill>
                            <a:srgbClr val="D2DFED"/>
                          </a:solidFill>
                          <a:ln>
                            <a:noFill/>
                          </a:ln>
                        </wps:spPr>
                        <wps:bodyPr upright="1"/>
                      </wps:wsp>
                    </wpg:wgp>
                  </a:graphicData>
                </a:graphic>
              </wp:anchor>
            </w:drawing>
          </mc:Choice>
          <mc:Fallback>
            <w:pict>
              <v:group id="组合 60" o:spid="_x0000_s1026" o:spt="203" style="position:absolute;left:0pt;margin-left:48.55pt;margin-top:78.6pt;height:218.45pt;width:496.35pt;mso-position-horizontal-relative:page;z-index:-251654144;mso-width-relative:page;mso-height-relative:page;" coordorigin="972,1573" coordsize="9927,4369" o:gfxdata="UEsDBAoAAAAAAIdO4kAAAAAAAAAAAAAAAAAEAAAAZHJzL1BLAwQUAAAACACHTuJA/MJxNNsAAAAL&#10;AQAADwAAAGRycy9kb3ducmV2LnhtbE2PwW7CMAyG75P2DpEn7TaSsHXQrima0LYTQhpMQtxCY9qK&#10;Jqma0MLbz5y2o+1Pv78/X1xsywbsQ+OdAjkRwNCV3jSuUvCz/XyaAwtRO6Nb71DBFQMsivu7XGfG&#10;j+4bh02sGIW4kGkFdYxdxnkoa7Q6THyHjm5H31sdaewrbno9Urht+VSIV2514+hDrTtc1lieNmer&#10;4GvU4/uz/BhWp+Pyut8m691KolKPD1K8AYt4iX8w3PRJHQpyOvizM4G1CtKZJJL2yWwK7AaIeUpl&#10;DgqS9EUCL3L+v0PxC1BLAwQUAAAACACHTuJAi/soHNsEAADyFQAADgAAAGRycy9lMm9Eb2MueG1s&#10;7VjNjus0FN4j8Q5W9kybn6ZtNJ27oDOzQXCle3kAT+I0kZLYstOf2d8FO1jDDvEIbGAEvAzD5TE4&#10;tmOn6TB1uAhpFmxqN/587POdzz4nuXx1qCu0I1yUtFl5/sXUQ6RJaVY2m5X35dubTxYeEi1uMlzR&#10;hqy8eyK8V1cff3S5ZwkJaEGrjHAERhqR7NnKK9qWJZOJSAtSY3FBGWlgMKe8xi385ZtJxvEerNfV&#10;JJhO48me8oxxmhIh4OlaD3qdRT7GIM3zMiVrmm5r0rTaKicVbsElUZRMeFdqt3lO0vaLPBekRdXK&#10;A09b9QuLQP9O/k6uLnGy4ZgVZdptAY/ZwolPNS4bWNSaWuMWoy0vn5iqy5RTQfP2IqX1RDuiGAEv&#10;/OkJN7ecbpnyZZPsN8ySDoE6Yf2Dzaaf715zVGaghKWHGlxDxN8/vHv85isUK3b2bJMA6JazN+w1&#10;B7rkg43+Jx0+5LyWLbiCDorXe8srObQohYdxOA3jaOahFMaC+TwK/ZlmPi0gPHLech54CEb92Tw0&#10;Q9fd9OUymOu5URgv5ejErDsZ7GbPQJKi50n8O57eFJgRRb+QFBiewI+Op+9+fP/zbyj25Zbk2gCy&#10;JIlEAF9/w1DkR+DNwFXDE4hSMhRNZ/HAS5wwLtpbQmskOyuvKhu5MZzg3Wei1YQYiHxcNWgPtC9m&#10;C2kSwynN4XRAt2YQadFs1GRBqzK7KatKThF8c/dpxdEOw0lZB+ub63W3hwFMrrLGotA4NSRhOCkI&#10;zq6bDLX3DCTUwNXhyT3UJPNQReCmkT2FbHFZjUFCkKsGYi2Z1VzK3h3N7iESW8bLTQFUKPIVBiKv&#10;w/DfSyA2Evj94eGPd18//vDtn7/+9PjL9ygOpI+jtXCkejURJ0YKYRDAeVRqONU8TtKtVsOxAuDq&#10;ybQWQBWF6aWHxnQZbuVjOUd2ZXD0IgUoTq4hR2q6I2+pwrTyWIZ+4CuxqrsAItIDquYY6E8hbYB2&#10;Dc6MmpYpcwYFZjtxmXHTDnFxEI3CLUNzYIwd0w7t+UG0GGXQn+nbT2lQ+zm0aIn5B0jX4tamyx0L&#10;dPFjgdA567cFnsavj7dmUktmeEn1mGc4OrrQDMK0nVUjs3AenY+43WgYhSNdgimnXj2zerAAFcP5&#10;dUc9iJbnFWf3GfiLkR75C8iBo1Z3as6cs/FA19rGotMdC3QxZIEu0g3QGUcLdEnDAl1qM0CngCHN&#10;Ds+EUZhptc47WBg7ZKYuf2lwPLKvGfSSoGF5zSsx26sfHh7njkFmH1kAyJSMk4bKusGI9WUmaaiy&#10;hnWaKixH5+YomEGlB0HoS1KTnE2d1kfHVMGmCPu/TnsRdRrUJFoCT+o0dSeP10I4hWpMa0Hd0X2h&#10;Fs+WvRyGLyfDw2ZK9Q8p1PQi5wq1eLYwO7SVy3N5Wd9CztzQwVyZQcOceaGDubJCB3PlBA1zZoQO&#10;5soHHcyVDTRsbC7oLweTA0yrc4GNmPOS75Gnl7x8Qzquwi3SWUf1SBc5PdJVR1mks47qkS499EhX&#10;HWWRzjqqRz6t8vszcxIlU0L2gCH1WhwGZcZMe5z+QbVnyzxtyVXaa5TrTUGjnK89HewpHcP9nyPu&#10;OaTrpcfadLligS5mLNBFtAUOo/aSKyf1vQs+BaqyrvtsKb81Hv9X1Vj/qfb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PzCcTTbAAAACwEAAA8AAAAAAAAAAQAgAAAAIgAAAGRycy9kb3ducmV2Lnht&#10;bFBLAQIUABQAAAAIAIdO4kCL+ygc2wQAAPIVAAAOAAAAAAAAAAEAIAAAACoBAABkcnMvZTJvRG9j&#10;LnhtbFBLBQYAAAAABgAGAFkBAAB3CAAAAAA=&#10;">
                <o:lock v:ext="edit" aspectratio="f"/>
                <v:line id="直线 61" o:spid="_x0000_s1026" o:spt="20" style="position:absolute;left:4147;top:1573;height:4056;width:0;" filled="f" stroked="t" coordsize="21600,21600" o:gfxdata="UEsDBAoAAAAAAIdO4kAAAAAAAAAAAAAAAAAEAAAAZHJzL1BLAwQUAAAACACHTuJAmZAJ7b8AAADb&#10;AAAADwAAAGRycy9kb3ducmV2LnhtbEWPS2/CMBCE75X6H6xF6q1xEpUKBUwOVH1wQSpw4LjEmzgQ&#10;r9PYPPrvcaVK3HY1s/PNzsqr7cSZBt86VpAlKQjiyumWGwXbzfvzBIQPyBo7x6TglzyU88eHGRba&#10;XfibzuvQiBjCvkAFJoS+kNJXhiz6xPXEUavdYDHEdWikHvASw20n8zR9lRZbjgSDPS0MVcf1yUbI&#10;525v6nbJ+cdpNX6pfw7LLn9T6mmUpVMQga7hbv6//tKx/hj+fokDy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QCe2/&#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2" o:spid="_x0000_s1026" o:spt="100" style="position:absolute;left:972;top:1572;height:4369;width:3229;" fillcolor="#D2DFED" filled="t" stroked="f" coordsize="3229,4369" o:gfxdata="UEsDBAoAAAAAAIdO4kAAAAAAAAAAAAAAAAAEAAAAZHJzL1BLAwQUAAAACACHTuJAueXC3boAAADb&#10;AAAADwAAAGRycy9kb3ducmV2LnhtbEVPTYvCMBC9C/6HMII3Tbqg7lajB1HQS0Hdy96GZGy720xK&#10;k6367zcLgrd5vM9Zbe6uET11ofasIZsqEMTG25pLDZ+X/eQdRIjIFhvPpOFBATbr4WCFufU3PlF/&#10;jqVIIRxy1FDF2OZSBlORwzD1LXHirr5zGBPsSmk7vKVw18g3pebSYc2pocKWthWZn/Ov0/B12dXf&#10;PitUcSwy97EwoaeZ0Xo8ytQSRKR7fImf7oNN8+fw/0s6QK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cLdugAAANsA&#10;AAAPAAAAAAAAAAEAIAAAACIAAABkcnMvZG93bnJldi54bWxQSwECFAAUAAAACACHTuJAMy8FnjsA&#10;AAA5AAAAEAAAAAAAAAABACAAAAAJAQAAZHJzL3NoYXBleG1sLnhtbFBLBQYAAAAABgAGAFsBAACz&#10;AwAAAAA=&#10;" path="m3121,0l108,0,108,312,108,624,108,936,108,1248,108,1560,3121,1560,3121,1248,3121,936,3121,624,3121,312,3121,0m3229,4056l3121,4056,3121,3744,3121,3432,3121,3120,3121,2808,3121,2496,3121,2184,3121,1872,3121,1560,108,1560,108,1872,108,2184,108,2496,108,2808,108,3120,108,3432,108,3744,108,4056,0,4056,0,4368,3229,4368,3229,4056e">
                  <v:fill on="t" focussize="0,0"/>
                  <v:stroke on="f"/>
                  <v:imagedata o:title=""/>
                  <o:lock v:ext="edit" aspectratio="f"/>
                </v:shape>
                <v:line id="直线 63" o:spid="_x0000_s1026" o:spt="20" style="position:absolute;left:4255;top:1573;height:4368;width:0;" filled="f" stroked="t" coordsize="21600,21600" o:gfxdata="UEsDBAoAAAAAAIdO4kAAAAAAAAAAAAAAAAAEAAAAZHJzL1BLAwQUAAAACACHTuJABg4yAb8AAADb&#10;AAAADwAAAGRycy9kb3ducmV2LnhtbEWPS2/CMBCE75X6H6yt1FtxiMpDKYYDiBYulXgcOG7jTRyI&#10;1yE2r3+PKyFx29XMzjc7mlxtLc7U+sqxgm4nAUGcO11xqWC7mX8MQfiArLF2TApu5GEyfn0ZYabd&#10;hVd0XodSxBD2GSowITSZlD43ZNF3XEMctcK1FkNc21LqFi8x3NYyTZK+tFhxJBhsaGooP6xPNkJ+&#10;dn+mqJacfp9+e5/Fcb+s05lS72/d5AtEoGt4mh/XCx3rD+D/lzi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MgG/&#10;AAAA2wAAAA8AAAAAAAAAAQAgAAAAIgAAAGRycy9kb3ducmV2LnhtbFBLAQIUABQAAAAIAIdO4kAz&#10;LwWeOwAAADkAAAAQAAAAAAAAAAEAIAAAAA4BAABkcnMvc2hhcGV4bWwueG1sUEsFBgAAAAAGAAYA&#10;WwEAALgDAAAAAA==&#10;">
                  <v:fill on="f" focussize="0,0"/>
                  <v:stroke weight="5.4pt" color="#D2DFED" joinstyle="round"/>
                  <v:imagedata o:title=""/>
                  <o:lock v:ext="edit" aspectratio="f"/>
                </v:line>
                <v:shape id="任意多边形 64" o:spid="_x0000_s1026" o:spt="100" style="position:absolute;left:4309;top:1572;height:4369;width:6590;" fillcolor="#D2DFED" filled="t" stroked="f" coordsize="6590,4369" o:gfxdata="UEsDBAoAAAAAAIdO4kAAAAAAAAAAAAAAAAAEAAAAZHJzL1BLAwQUAAAACACHTuJApxqhbr4AAADb&#10;AAAADwAAAGRycy9kb3ducmV2LnhtbEWPwW7CQAxE75X4h5WReqlgAwcUAguHqFURBxBpP8DKmiQi&#10;6w3ZLaF/jw9I3GzNeOZ5vb27Vt2oD41nA7NpAoq49LbhysDvz9ckBRUissXWMxn4pwDbzehtjZn1&#10;A5/oVsRKSQiHDA3UMXaZ1qGsyWGY+o5YtLPvHUZZ+0rbHgcJd62eJ8lCO2xYGmrsKK+pvBR/zoAb&#10;roc8PVbfp89jsf9Il41fnnNj3sezZAUq0j2+zM/rnRV8gZVfZAC9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qhbr4A&#10;AADbAAAADwAAAAAAAAABACAAAAAiAAAAZHJzL2Rvd25yZXYueG1sUEsBAhQAFAAAAAgAh07iQDMv&#10;BZ47AAAAOQAAABAAAAAAAAAAAQAgAAAADQEAAGRycy9zaGFwZXhtbC54bWxQSwUGAAAAAAYABgBb&#10;AQAAtwMAAAAA&#10;" path="m6589,1560l0,1560,0,1872,0,2184,0,2496,0,2808,0,3120,0,3432,0,3744,0,4056,0,4368,6589,4368,6589,4056,6589,3744,6589,3432,6589,3120,6589,2808,6589,2496,6589,2184,6589,1872,6589,1560m6589,0l0,0,0,312,0,624,0,936,0,1248,0,1560,6589,1560,6589,1248,6589,936,6589,624,6589,312,6589,0e">
                  <v:fill on="t" focussize="0,0"/>
                  <v:stroke on="f"/>
                  <v:imagedata o:title=""/>
                  <o:lock v:ext="edit" aspectratio="f"/>
                </v:shape>
              </v:group>
            </w:pict>
          </mc:Fallback>
        </mc:AlternateContent>
      </w: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7"/>
        <w:gridCol w:w="6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048" w:type="dxa"/>
            <w:gridSpan w:val="2"/>
            <w:tcBorders>
              <w:top w:val="single" w:color="4F81BC" w:sz="8" w:space="0"/>
              <w:bottom w:val="single" w:color="4F81BC" w:sz="4" w:space="0"/>
            </w:tcBorders>
          </w:tcPr>
          <w:p>
            <w:pPr>
              <w:pStyle w:val="10"/>
              <w:spacing w:before="165"/>
              <w:ind w:left="122"/>
              <w:rPr>
                <w:b/>
                <w:sz w:val="22"/>
              </w:rPr>
            </w:pPr>
            <w:r>
              <w:rPr>
                <w:b/>
                <w:color w:val="365F91"/>
                <w:sz w:val="22"/>
              </w:rPr>
              <w:t>SECTION 6: ACCIDENTAL RELEASE MEASURES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3127" w:type="dxa"/>
            <w:tcBorders>
              <w:top w:val="single" w:color="4F81BC" w:sz="4" w:space="0"/>
              <w:bottom w:val="single" w:color="4F81BC" w:sz="4" w:space="0"/>
            </w:tcBorders>
          </w:tcPr>
          <w:p>
            <w:pPr>
              <w:pStyle w:val="10"/>
              <w:spacing w:before="5"/>
              <w:rPr>
                <w:rFonts w:ascii="Calibri"/>
                <w:sz w:val="28"/>
              </w:rPr>
            </w:pPr>
          </w:p>
          <w:p>
            <w:pPr>
              <w:pStyle w:val="10"/>
              <w:spacing w:before="1"/>
              <w:ind w:left="122"/>
              <w:rPr>
                <w:b/>
                <w:sz w:val="21"/>
              </w:rPr>
            </w:pPr>
            <w:r>
              <w:rPr>
                <w:b/>
                <w:color w:val="365F91"/>
                <w:sz w:val="21"/>
              </w:rPr>
              <w:t>Personal precautions:</w:t>
            </w:r>
          </w:p>
          <w:p>
            <w:pPr>
              <w:pStyle w:val="10"/>
              <w:rPr>
                <w:rFonts w:ascii="Calibri"/>
                <w:sz w:val="24"/>
              </w:rPr>
            </w:pPr>
          </w:p>
          <w:p>
            <w:pPr>
              <w:pStyle w:val="10"/>
              <w:rPr>
                <w:rFonts w:ascii="Calibri"/>
                <w:sz w:val="24"/>
              </w:rPr>
            </w:pPr>
          </w:p>
          <w:p>
            <w:pPr>
              <w:pStyle w:val="10"/>
              <w:spacing w:before="5"/>
              <w:rPr>
                <w:rFonts w:ascii="Calibri"/>
                <w:sz w:val="34"/>
              </w:rPr>
            </w:pPr>
          </w:p>
          <w:p>
            <w:pPr>
              <w:pStyle w:val="10"/>
              <w:spacing w:line="621" w:lineRule="auto"/>
              <w:ind w:left="122" w:right="207"/>
              <w:rPr>
                <w:b/>
                <w:sz w:val="21"/>
              </w:rPr>
            </w:pPr>
            <w:r>
              <w:rPr>
                <w:b/>
                <w:color w:val="365F91"/>
                <w:sz w:val="21"/>
              </w:rPr>
              <w:t>Environmental precautions: For small amount:</w:t>
            </w:r>
          </w:p>
          <w:p>
            <w:pPr>
              <w:pStyle w:val="10"/>
              <w:spacing w:line="619" w:lineRule="auto"/>
              <w:ind w:left="122" w:right="488"/>
              <w:rPr>
                <w:b/>
                <w:sz w:val="21"/>
              </w:rPr>
            </w:pPr>
            <w:r>
              <w:rPr>
                <w:b/>
                <w:color w:val="365F91"/>
                <w:sz w:val="21"/>
              </w:rPr>
              <w:t>For large amount: Methods for cleaning up:</w:t>
            </w:r>
          </w:p>
        </w:tc>
        <w:tc>
          <w:tcPr>
            <w:tcW w:w="6921" w:type="dxa"/>
            <w:tcBorders>
              <w:top w:val="single" w:color="4F81BC" w:sz="4" w:space="0"/>
              <w:bottom w:val="single" w:color="4F81BC" w:sz="4" w:space="0"/>
            </w:tcBorders>
          </w:tcPr>
          <w:p>
            <w:pPr>
              <w:pStyle w:val="10"/>
              <w:spacing w:before="3"/>
              <w:rPr>
                <w:rFonts w:ascii="Calibri"/>
                <w:sz w:val="28"/>
              </w:rPr>
            </w:pPr>
          </w:p>
          <w:p>
            <w:pPr>
              <w:pStyle w:val="10"/>
              <w:spacing w:line="309" w:lineRule="auto"/>
              <w:ind w:left="224" w:right="107"/>
              <w:jc w:val="both"/>
              <w:rPr>
                <w:sz w:val="21"/>
              </w:rPr>
            </w:pPr>
            <w:r>
              <w:rPr>
                <w:color w:val="365F91"/>
                <w:sz w:val="21"/>
              </w:rPr>
              <w:t>Personal protective equipment should be used. People should be kept away from or upwind of spill/leak. In addition, material may create slippery condition.</w:t>
            </w:r>
          </w:p>
          <w:p>
            <w:pPr>
              <w:pStyle w:val="10"/>
              <w:spacing w:before="8"/>
              <w:rPr>
                <w:rFonts w:ascii="Calibri"/>
                <w:sz w:val="25"/>
              </w:rPr>
            </w:pPr>
          </w:p>
          <w:p>
            <w:pPr>
              <w:pStyle w:val="10"/>
              <w:spacing w:line="621" w:lineRule="auto"/>
              <w:ind w:left="224" w:right="210"/>
              <w:rPr>
                <w:sz w:val="21"/>
              </w:rPr>
            </w:pPr>
            <w:r>
              <w:rPr>
                <w:color w:val="365F91"/>
                <w:sz w:val="21"/>
              </w:rPr>
              <w:t>Do not allow the spills and waste to reach sewage or effluent systems pick up with suitable absorbent material (e.g. sand, soil)</w:t>
            </w:r>
          </w:p>
          <w:p>
            <w:pPr>
              <w:pStyle w:val="10"/>
              <w:spacing w:line="239" w:lineRule="exact"/>
              <w:ind w:left="224"/>
              <w:rPr>
                <w:sz w:val="21"/>
              </w:rPr>
            </w:pPr>
            <w:r>
              <w:rPr>
                <w:color w:val="365F91"/>
                <w:sz w:val="21"/>
              </w:rPr>
              <w:t>Pump off product.</w:t>
            </w:r>
          </w:p>
          <w:p>
            <w:pPr>
              <w:pStyle w:val="10"/>
              <w:spacing w:before="4"/>
              <w:rPr>
                <w:rFonts w:ascii="Calibri"/>
                <w:sz w:val="31"/>
              </w:rPr>
            </w:pPr>
          </w:p>
          <w:p>
            <w:pPr>
              <w:pStyle w:val="10"/>
              <w:spacing w:before="1" w:line="309" w:lineRule="auto"/>
              <w:ind w:left="224" w:right="109"/>
              <w:jc w:val="both"/>
              <w:rPr>
                <w:sz w:val="21"/>
              </w:rPr>
            </w:pPr>
            <w:r>
              <w:rPr>
                <w:color w:val="365F91"/>
                <w:sz w:val="21"/>
              </w:rPr>
              <w:t>Spill should be transfer to suitable container for recovery or disposal. Dispose of material in accordance with local regulations.</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9"/>
        <w:gridCol w:w="7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0049" w:type="dxa"/>
            <w:gridSpan w:val="2"/>
            <w:tcBorders>
              <w:top w:val="single" w:color="4F81BC" w:sz="8" w:space="0"/>
              <w:bottom w:val="single" w:color="4F81BC" w:sz="8" w:space="0"/>
            </w:tcBorders>
          </w:tcPr>
          <w:p>
            <w:pPr>
              <w:pStyle w:val="10"/>
              <w:spacing w:before="151"/>
              <w:ind w:left="122"/>
              <w:rPr>
                <w:b/>
                <w:sz w:val="22"/>
              </w:rPr>
            </w:pPr>
            <w:r>
              <w:rPr>
                <w:b/>
                <w:color w:val="365F91"/>
                <w:sz w:val="22"/>
              </w:rPr>
              <w:t>SECTION 7: HANDLING AND STORAGE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8" w:hRule="atLeast"/>
        </w:trPr>
        <w:tc>
          <w:tcPr>
            <w:tcW w:w="2799" w:type="dxa"/>
            <w:tcBorders>
              <w:top w:val="single" w:color="4F81BC" w:sz="8" w:space="0"/>
              <w:bottom w:val="single" w:color="4F81BC" w:sz="8" w:space="0"/>
            </w:tcBorders>
            <w:shd w:val="clear" w:color="auto" w:fill="D2DFED"/>
          </w:tcPr>
          <w:p>
            <w:pPr>
              <w:pStyle w:val="10"/>
              <w:spacing w:before="5"/>
              <w:rPr>
                <w:rFonts w:ascii="Calibri"/>
                <w:sz w:val="27"/>
              </w:rPr>
            </w:pPr>
          </w:p>
          <w:p>
            <w:pPr>
              <w:pStyle w:val="10"/>
              <w:ind w:left="122"/>
              <w:rPr>
                <w:rFonts w:hint="eastAsia" w:ascii="宋体" w:eastAsia="宋体"/>
                <w:b/>
                <w:sz w:val="21"/>
              </w:rPr>
            </w:pPr>
            <w:r>
              <w:rPr>
                <w:b/>
                <w:color w:val="365F91"/>
                <w:sz w:val="21"/>
              </w:rPr>
              <w:t>Handling</w:t>
            </w:r>
            <w:r>
              <w:rPr>
                <w:rFonts w:hint="eastAsia" w:ascii="宋体" w:eastAsia="宋体"/>
                <w:b/>
                <w:color w:val="365F91"/>
                <w:sz w:val="21"/>
              </w:rPr>
              <w:t>：</w:t>
            </w:r>
          </w:p>
          <w:p>
            <w:pPr>
              <w:pStyle w:val="10"/>
              <w:rPr>
                <w:rFonts w:ascii="Calibri"/>
                <w:sz w:val="24"/>
              </w:rPr>
            </w:pPr>
          </w:p>
          <w:p>
            <w:pPr>
              <w:pStyle w:val="10"/>
              <w:rPr>
                <w:rFonts w:ascii="Calibri"/>
                <w:sz w:val="24"/>
              </w:rPr>
            </w:pPr>
          </w:p>
          <w:p>
            <w:pPr>
              <w:pStyle w:val="10"/>
              <w:spacing w:before="3"/>
              <w:rPr>
                <w:rFonts w:ascii="Calibri"/>
                <w:sz w:val="33"/>
              </w:rPr>
            </w:pPr>
          </w:p>
          <w:p>
            <w:pPr>
              <w:pStyle w:val="10"/>
              <w:spacing w:line="619" w:lineRule="auto"/>
              <w:ind w:left="122" w:right="533"/>
              <w:rPr>
                <w:b/>
                <w:sz w:val="21"/>
              </w:rPr>
            </w:pPr>
            <w:r>
              <w:rPr>
                <w:b/>
                <w:color w:val="365F91"/>
                <w:sz w:val="21"/>
              </w:rPr>
              <w:t>Storage temperature: Further information:</w:t>
            </w:r>
          </w:p>
          <w:p>
            <w:pPr>
              <w:pStyle w:val="10"/>
              <w:spacing w:before="9"/>
              <w:rPr>
                <w:rFonts w:ascii="Calibri"/>
                <w:sz w:val="25"/>
              </w:rPr>
            </w:pPr>
          </w:p>
          <w:p>
            <w:pPr>
              <w:pStyle w:val="10"/>
              <w:ind w:left="122"/>
              <w:rPr>
                <w:b/>
                <w:sz w:val="21"/>
              </w:rPr>
            </w:pPr>
            <w:r>
              <w:rPr>
                <w:b/>
                <w:color w:val="365F91"/>
                <w:sz w:val="21"/>
              </w:rPr>
              <w:t>Other data:</w:t>
            </w:r>
          </w:p>
        </w:tc>
        <w:tc>
          <w:tcPr>
            <w:tcW w:w="7250"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552" w:right="174"/>
              <w:jc w:val="both"/>
              <w:rPr>
                <w:sz w:val="21"/>
              </w:rPr>
            </w:pPr>
            <w:r>
              <w:rPr>
                <w:color w:val="365F91"/>
                <w:sz w:val="21"/>
              </w:rPr>
              <w:t>Avoid contact with eyes. Skin and clothing. Wash thoroughly after handling. Keep container tightly closed. Do not breathe vapor, mist or gas.</w:t>
            </w:r>
          </w:p>
          <w:p>
            <w:pPr>
              <w:pStyle w:val="10"/>
              <w:spacing w:before="10"/>
              <w:rPr>
                <w:rFonts w:ascii="Calibri"/>
                <w:sz w:val="24"/>
              </w:rPr>
            </w:pPr>
          </w:p>
          <w:p>
            <w:pPr>
              <w:pStyle w:val="10"/>
              <w:ind w:left="552"/>
              <w:rPr>
                <w:rFonts w:ascii="宋体" w:hAnsi="宋体"/>
                <w:sz w:val="21"/>
              </w:rPr>
            </w:pPr>
            <w:r>
              <w:rPr>
                <w:color w:val="365F91"/>
                <w:sz w:val="21"/>
              </w:rPr>
              <w:t>10</w:t>
            </w:r>
            <w:r>
              <w:rPr>
                <w:rFonts w:ascii="宋体" w:hAnsi="宋体"/>
                <w:color w:val="365F91"/>
                <w:sz w:val="21"/>
              </w:rPr>
              <w:t>℃</w:t>
            </w:r>
            <w:r>
              <w:rPr>
                <w:color w:val="365F91"/>
                <w:sz w:val="21"/>
              </w:rPr>
              <w:t>-35</w:t>
            </w:r>
            <w:r>
              <w:rPr>
                <w:rFonts w:ascii="宋体" w:hAnsi="宋体"/>
                <w:color w:val="365F91"/>
                <w:sz w:val="21"/>
              </w:rPr>
              <w:t>℃</w:t>
            </w:r>
          </w:p>
          <w:p>
            <w:pPr>
              <w:pStyle w:val="10"/>
              <w:spacing w:before="12"/>
              <w:rPr>
                <w:rFonts w:ascii="Calibri"/>
                <w:sz w:val="29"/>
              </w:rPr>
            </w:pPr>
          </w:p>
          <w:p>
            <w:pPr>
              <w:pStyle w:val="10"/>
              <w:spacing w:line="309" w:lineRule="auto"/>
              <w:ind w:left="552" w:right="176"/>
              <w:jc w:val="both"/>
              <w:rPr>
                <w:sz w:val="21"/>
              </w:rPr>
            </w:pPr>
            <w:r>
              <w:rPr>
                <w:color w:val="365F91"/>
                <w:sz w:val="21"/>
              </w:rPr>
              <w:t>Store away from freezing as product stability may be affected. Please stir well before use.</w:t>
            </w:r>
          </w:p>
          <w:p>
            <w:pPr>
              <w:pStyle w:val="10"/>
              <w:spacing w:before="7"/>
              <w:rPr>
                <w:rFonts w:ascii="Calibri"/>
                <w:sz w:val="25"/>
              </w:rPr>
            </w:pPr>
          </w:p>
          <w:p>
            <w:pPr>
              <w:pStyle w:val="10"/>
              <w:spacing w:before="1" w:line="309" w:lineRule="auto"/>
              <w:ind w:left="552" w:right="176"/>
              <w:jc w:val="both"/>
              <w:rPr>
                <w:sz w:val="21"/>
              </w:rPr>
            </w:pPr>
            <w:r>
              <w:rPr>
                <w:color w:val="365F91"/>
                <w:sz w:val="21"/>
              </w:rPr>
              <w:t>Monomer vapors can be evolved when material is heated during processing operations and several types of ventilation are required (see section 8).</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49"/>
        <w:ind w:right="274"/>
        <w:jc w:val="right"/>
        <w:rPr>
          <w:rFonts w:ascii="Calibri"/>
        </w:rPr>
      </w:pPr>
      <w:r>
        <w:rPr>
          <w:rFonts w:ascii="Calibri"/>
        </w:rPr>
        <w:t>Page: 4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7456"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0" name="直线 65"/>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65" o:spid="_x0000_s1026" o:spt="20" style="position:absolute;left:0pt;margin-left:48.55pt;margin-top:14.6pt;height:0pt;width:498.2pt;mso-position-horizontal-relative:page;mso-wrap-distance-bottom:0pt;mso-wrap-distance-top:0pt;z-index:-251649024;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PLTncXtAQAA3wMAAA4AAABkcnMvZTJvRG9jLnhtbK1TzY7T&#10;MBC+I/EOlu80TVjKEjVdiS3lgmClhQeY2k5iyX/yuE37LLwGJy48zr4G46TbheXSA5dk7Bl/833f&#10;2MubgzVsryJq7xpezuacKSe81K5r+Levm1fXnGECJ8F4pxp+VMhvVi9fLIdQq8r33kgVGYE4rIfQ&#10;8D6lUBcFil5ZwJkPylGy9dFComXsChlhIHRrimo+XxSDjzJELxQi7a6nJD8hxksAfdtqodZe7Kxy&#10;aUKNykAiSdjrgHw1sm1bJdKXtkWVmGk4KU3jl5pQvM3fYrWEuosQei1OFOASCs80WdCOmp6h1pCA&#10;7aL+B8pqET36Ns2Et8UkZHSEVJTzZ97c9xDUqIWsxnA2Hf8frPi8v4tMS7oJFXniwNLIH77/ePj5&#10;iy3eZHuGgDVV3Ye7eFohhVnroY02/0kFO4yWHs+WqkNigjYXr6u35RUhi8dc8XQwREwflbcsBw03&#10;2mW1UMP+EyZqRqWPJXnbODZknuW7ivCA7l5LM6fQBuKPrhsPozdabrQx+QjGbntrItsDzf9qc12+&#10;v82aCPivstxlDdhPdWNquhm9AvnBSZaOgXxx9CB45mCV5Mwoej85IkCoE2hzSSW1No4YZFsnI3O0&#10;9fJIc9iFqLuerChHljlDcx/5nu5ovlh/rkekp3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8tOdx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2"/>
        <w:spacing w:before="127"/>
      </w:pPr>
      <w:r>
        <w:rPr>
          <w:color w:val="365F91"/>
        </w:rPr>
        <w:t>SECTION 8</w:t>
      </w:r>
      <w:r>
        <w:rPr>
          <w:rFonts w:hint="eastAsia" w:ascii="宋体" w:eastAsia="宋体"/>
          <w:color w:val="365F91"/>
        </w:rPr>
        <w:t xml:space="preserve">： </w:t>
      </w:r>
      <w:r>
        <w:rPr>
          <w:color w:val="365F91"/>
        </w:rPr>
        <w:t>EXPOSURE CONTROLS/ PERSONAL PROTECTION</w:t>
      </w:r>
    </w:p>
    <w:p>
      <w:pPr>
        <w:pStyle w:val="4"/>
        <w:rPr>
          <w:b/>
          <w:sz w:val="20"/>
        </w:rPr>
      </w:pPr>
    </w:p>
    <w:p>
      <w:pPr>
        <w:pStyle w:val="4"/>
        <w:spacing w:before="4"/>
        <w:rPr>
          <w:b/>
          <w:sz w:val="17"/>
        </w:rPr>
      </w:pPr>
    </w:p>
    <w:p>
      <w:pPr>
        <w:spacing w:after="0"/>
        <w:rPr>
          <w:sz w:val="17"/>
        </w:rPr>
        <w:sectPr>
          <w:pgSz w:w="11910" w:h="16840"/>
          <w:pgMar w:top="1660" w:right="800" w:bottom="280" w:left="840" w:header="709" w:footer="0" w:gutter="0"/>
          <w:cols w:space="720" w:num="1"/>
        </w:sectPr>
      </w:pPr>
    </w:p>
    <w:p>
      <w:pPr>
        <w:pStyle w:val="3"/>
      </w:pPr>
      <w:r>
        <mc:AlternateContent>
          <mc:Choice Requires="wpg">
            <w:drawing>
              <wp:anchor distT="0" distB="0" distL="114300" distR="114300" simplePos="0" relativeHeight="251663360" behindDoc="1" locked="0" layoutInCell="1" allowOverlap="1">
                <wp:simplePos x="0" y="0"/>
                <wp:positionH relativeFrom="page">
                  <wp:posOffset>607695</wp:posOffset>
                </wp:positionH>
                <wp:positionV relativeFrom="paragraph">
                  <wp:posOffset>-172720</wp:posOffset>
                </wp:positionV>
                <wp:extent cx="6337300" cy="2998470"/>
                <wp:effectExtent l="635" t="635" r="5715" b="10795"/>
                <wp:wrapNone/>
                <wp:docPr id="32" name="组合 66"/>
                <wp:cNvGraphicFramePr/>
                <a:graphic xmlns:a="http://schemas.openxmlformats.org/drawingml/2006/main">
                  <a:graphicData uri="http://schemas.microsoft.com/office/word/2010/wordprocessingGroup">
                    <wpg:wgp>
                      <wpg:cNvGrpSpPr/>
                      <wpg:grpSpPr>
                        <a:xfrm>
                          <a:off x="0" y="0"/>
                          <a:ext cx="6337300" cy="2998470"/>
                          <a:chOff x="958" y="-272"/>
                          <a:chExt cx="9980" cy="4722"/>
                        </a:xfrm>
                      </wpg:grpSpPr>
                      <wps:wsp>
                        <wps:cNvPr id="20" name="直线 67"/>
                        <wps:cNvSpPr/>
                        <wps:spPr>
                          <a:xfrm>
                            <a:off x="1026" y="-251"/>
                            <a:ext cx="0" cy="4369"/>
                          </a:xfrm>
                          <a:prstGeom prst="line">
                            <a:avLst/>
                          </a:prstGeom>
                          <a:ln w="68580" cap="flat" cmpd="sng">
                            <a:solidFill>
                              <a:srgbClr val="D2DFED"/>
                            </a:solidFill>
                            <a:prstDash val="solid"/>
                            <a:headEnd type="none" w="med" len="med"/>
                            <a:tailEnd type="none" w="med" len="med"/>
                          </a:ln>
                        </wps:spPr>
                        <wps:bodyPr upright="1"/>
                      </wps:wsp>
                      <wps:wsp>
                        <wps:cNvPr id="21" name="直线 68"/>
                        <wps:cNvSpPr/>
                        <wps:spPr>
                          <a:xfrm>
                            <a:off x="4147" y="-251"/>
                            <a:ext cx="0" cy="4369"/>
                          </a:xfrm>
                          <a:prstGeom prst="line">
                            <a:avLst/>
                          </a:prstGeom>
                          <a:ln w="68580" cap="flat" cmpd="sng">
                            <a:solidFill>
                              <a:srgbClr val="D2DFED"/>
                            </a:solidFill>
                            <a:prstDash val="solid"/>
                            <a:headEnd type="none" w="med" len="med"/>
                            <a:tailEnd type="none" w="med" len="med"/>
                          </a:ln>
                        </wps:spPr>
                        <wps:bodyPr upright="1"/>
                      </wps:wsp>
                      <wps:wsp>
                        <wps:cNvPr id="22" name="任意多边形 69"/>
                        <wps:cNvSpPr/>
                        <wps:spPr>
                          <a:xfrm>
                            <a:off x="972" y="-251"/>
                            <a:ext cx="3229" cy="4681"/>
                          </a:xfrm>
                          <a:custGeom>
                            <a:avLst/>
                            <a:gdLst/>
                            <a:ahLst/>
                            <a:cxnLst/>
                            <a:pathLst>
                              <a:path w="3229" h="4681">
                                <a:moveTo>
                                  <a:pt x="3121" y="0"/>
                                </a:moveTo>
                                <a:lnTo>
                                  <a:pt x="108" y="0"/>
                                </a:lnTo>
                                <a:lnTo>
                                  <a:pt x="108" y="312"/>
                                </a:lnTo>
                                <a:lnTo>
                                  <a:pt x="108" y="624"/>
                                </a:lnTo>
                                <a:lnTo>
                                  <a:pt x="108" y="936"/>
                                </a:lnTo>
                                <a:lnTo>
                                  <a:pt x="108" y="1248"/>
                                </a:lnTo>
                                <a:lnTo>
                                  <a:pt x="108" y="1560"/>
                                </a:lnTo>
                                <a:lnTo>
                                  <a:pt x="108" y="1872"/>
                                </a:lnTo>
                                <a:lnTo>
                                  <a:pt x="3121" y="1872"/>
                                </a:lnTo>
                                <a:lnTo>
                                  <a:pt x="3121" y="1560"/>
                                </a:lnTo>
                                <a:lnTo>
                                  <a:pt x="3121" y="1248"/>
                                </a:lnTo>
                                <a:lnTo>
                                  <a:pt x="3121" y="936"/>
                                </a:lnTo>
                                <a:lnTo>
                                  <a:pt x="3121" y="624"/>
                                </a:lnTo>
                                <a:lnTo>
                                  <a:pt x="3121" y="312"/>
                                </a:lnTo>
                                <a:lnTo>
                                  <a:pt x="3121" y="0"/>
                                </a:lnTo>
                                <a:moveTo>
                                  <a:pt x="3229" y="4369"/>
                                </a:moveTo>
                                <a:lnTo>
                                  <a:pt x="3121" y="4369"/>
                                </a:lnTo>
                                <a:lnTo>
                                  <a:pt x="3121" y="4057"/>
                                </a:lnTo>
                                <a:lnTo>
                                  <a:pt x="3121" y="3745"/>
                                </a:lnTo>
                                <a:lnTo>
                                  <a:pt x="3121" y="3433"/>
                                </a:lnTo>
                                <a:lnTo>
                                  <a:pt x="3121" y="3121"/>
                                </a:lnTo>
                                <a:lnTo>
                                  <a:pt x="3121" y="2809"/>
                                </a:lnTo>
                                <a:lnTo>
                                  <a:pt x="3121" y="2497"/>
                                </a:lnTo>
                                <a:lnTo>
                                  <a:pt x="3121" y="2185"/>
                                </a:lnTo>
                                <a:lnTo>
                                  <a:pt x="3121" y="1872"/>
                                </a:lnTo>
                                <a:lnTo>
                                  <a:pt x="108" y="1872"/>
                                </a:lnTo>
                                <a:lnTo>
                                  <a:pt x="108" y="2185"/>
                                </a:lnTo>
                                <a:lnTo>
                                  <a:pt x="108" y="2497"/>
                                </a:lnTo>
                                <a:lnTo>
                                  <a:pt x="108" y="2809"/>
                                </a:lnTo>
                                <a:lnTo>
                                  <a:pt x="108" y="3121"/>
                                </a:lnTo>
                                <a:lnTo>
                                  <a:pt x="108" y="3433"/>
                                </a:lnTo>
                                <a:lnTo>
                                  <a:pt x="108" y="3745"/>
                                </a:lnTo>
                                <a:lnTo>
                                  <a:pt x="108" y="4057"/>
                                </a:lnTo>
                                <a:lnTo>
                                  <a:pt x="108" y="4369"/>
                                </a:lnTo>
                                <a:lnTo>
                                  <a:pt x="0" y="4369"/>
                                </a:lnTo>
                                <a:lnTo>
                                  <a:pt x="0" y="4681"/>
                                </a:lnTo>
                                <a:lnTo>
                                  <a:pt x="3229" y="4681"/>
                                </a:lnTo>
                                <a:lnTo>
                                  <a:pt x="3229" y="4369"/>
                                </a:lnTo>
                              </a:path>
                            </a:pathLst>
                          </a:custGeom>
                          <a:solidFill>
                            <a:srgbClr val="D2DFED"/>
                          </a:solidFill>
                          <a:ln>
                            <a:noFill/>
                          </a:ln>
                        </wps:spPr>
                        <wps:bodyPr upright="1"/>
                      </wps:wsp>
                      <wps:wsp>
                        <wps:cNvPr id="23" name="直线 70"/>
                        <wps:cNvSpPr/>
                        <wps:spPr>
                          <a:xfrm>
                            <a:off x="4255" y="-251"/>
                            <a:ext cx="0" cy="4681"/>
                          </a:xfrm>
                          <a:prstGeom prst="line">
                            <a:avLst/>
                          </a:prstGeom>
                          <a:ln w="68580" cap="flat" cmpd="sng">
                            <a:solidFill>
                              <a:srgbClr val="D2DFED"/>
                            </a:solidFill>
                            <a:prstDash val="solid"/>
                            <a:headEnd type="none" w="med" len="med"/>
                            <a:tailEnd type="none" w="med" len="med"/>
                          </a:ln>
                        </wps:spPr>
                        <wps:bodyPr upright="1"/>
                      </wps:wsp>
                      <wps:wsp>
                        <wps:cNvPr id="24" name="直线 71"/>
                        <wps:cNvSpPr/>
                        <wps:spPr>
                          <a:xfrm>
                            <a:off x="10883" y="-251"/>
                            <a:ext cx="0" cy="4681"/>
                          </a:xfrm>
                          <a:prstGeom prst="line">
                            <a:avLst/>
                          </a:prstGeom>
                          <a:ln w="68580" cap="flat" cmpd="sng">
                            <a:solidFill>
                              <a:srgbClr val="D2DFED"/>
                            </a:solidFill>
                            <a:prstDash val="solid"/>
                            <a:headEnd type="none" w="med" len="med"/>
                            <a:tailEnd type="none" w="med" len="med"/>
                          </a:ln>
                        </wps:spPr>
                        <wps:bodyPr upright="1"/>
                      </wps:wsp>
                      <wps:wsp>
                        <wps:cNvPr id="25" name="任意多边形 72"/>
                        <wps:cNvSpPr/>
                        <wps:spPr>
                          <a:xfrm>
                            <a:off x="4309" y="-251"/>
                            <a:ext cx="6520" cy="4681"/>
                          </a:xfrm>
                          <a:custGeom>
                            <a:avLst/>
                            <a:gdLst/>
                            <a:ahLst/>
                            <a:cxnLst/>
                            <a:pathLst>
                              <a:path w="6520" h="4681">
                                <a:moveTo>
                                  <a:pt x="6520" y="1872"/>
                                </a:moveTo>
                                <a:lnTo>
                                  <a:pt x="0" y="1872"/>
                                </a:lnTo>
                                <a:lnTo>
                                  <a:pt x="0" y="2185"/>
                                </a:lnTo>
                                <a:lnTo>
                                  <a:pt x="0" y="2497"/>
                                </a:lnTo>
                                <a:lnTo>
                                  <a:pt x="0" y="2809"/>
                                </a:lnTo>
                                <a:lnTo>
                                  <a:pt x="0" y="3121"/>
                                </a:lnTo>
                                <a:lnTo>
                                  <a:pt x="0" y="3433"/>
                                </a:lnTo>
                                <a:lnTo>
                                  <a:pt x="0" y="3745"/>
                                </a:lnTo>
                                <a:lnTo>
                                  <a:pt x="0" y="4057"/>
                                </a:lnTo>
                                <a:lnTo>
                                  <a:pt x="0" y="4369"/>
                                </a:lnTo>
                                <a:lnTo>
                                  <a:pt x="0" y="4681"/>
                                </a:lnTo>
                                <a:lnTo>
                                  <a:pt x="6520" y="4681"/>
                                </a:lnTo>
                                <a:lnTo>
                                  <a:pt x="6520" y="4369"/>
                                </a:lnTo>
                                <a:lnTo>
                                  <a:pt x="6520" y="4057"/>
                                </a:lnTo>
                                <a:lnTo>
                                  <a:pt x="6520" y="3745"/>
                                </a:lnTo>
                                <a:lnTo>
                                  <a:pt x="6520" y="3433"/>
                                </a:lnTo>
                                <a:lnTo>
                                  <a:pt x="6520" y="3121"/>
                                </a:lnTo>
                                <a:lnTo>
                                  <a:pt x="6520" y="2809"/>
                                </a:lnTo>
                                <a:lnTo>
                                  <a:pt x="6520" y="2497"/>
                                </a:lnTo>
                                <a:lnTo>
                                  <a:pt x="6520" y="2185"/>
                                </a:lnTo>
                                <a:lnTo>
                                  <a:pt x="6520" y="1872"/>
                                </a:lnTo>
                                <a:moveTo>
                                  <a:pt x="6520" y="0"/>
                                </a:moveTo>
                                <a:lnTo>
                                  <a:pt x="0" y="0"/>
                                </a:lnTo>
                                <a:lnTo>
                                  <a:pt x="0" y="312"/>
                                </a:lnTo>
                                <a:lnTo>
                                  <a:pt x="0" y="624"/>
                                </a:lnTo>
                                <a:lnTo>
                                  <a:pt x="0" y="936"/>
                                </a:lnTo>
                                <a:lnTo>
                                  <a:pt x="0" y="1248"/>
                                </a:lnTo>
                                <a:lnTo>
                                  <a:pt x="0" y="1560"/>
                                </a:lnTo>
                                <a:lnTo>
                                  <a:pt x="0" y="1872"/>
                                </a:lnTo>
                                <a:lnTo>
                                  <a:pt x="6520" y="1872"/>
                                </a:lnTo>
                                <a:lnTo>
                                  <a:pt x="6520" y="1560"/>
                                </a:lnTo>
                                <a:lnTo>
                                  <a:pt x="6520" y="1248"/>
                                </a:lnTo>
                                <a:lnTo>
                                  <a:pt x="6520" y="936"/>
                                </a:lnTo>
                                <a:lnTo>
                                  <a:pt x="6520" y="624"/>
                                </a:lnTo>
                                <a:lnTo>
                                  <a:pt x="6520" y="312"/>
                                </a:lnTo>
                                <a:lnTo>
                                  <a:pt x="6520" y="0"/>
                                </a:lnTo>
                              </a:path>
                            </a:pathLst>
                          </a:custGeom>
                          <a:solidFill>
                            <a:srgbClr val="D2DFED"/>
                          </a:solidFill>
                          <a:ln>
                            <a:noFill/>
                          </a:ln>
                        </wps:spPr>
                        <wps:bodyPr upright="1"/>
                      </wps:wsp>
                      <wps:wsp>
                        <wps:cNvPr id="26" name="直线 73"/>
                        <wps:cNvSpPr/>
                        <wps:spPr>
                          <a:xfrm>
                            <a:off x="972" y="-263"/>
                            <a:ext cx="3229" cy="0"/>
                          </a:xfrm>
                          <a:prstGeom prst="line">
                            <a:avLst/>
                          </a:prstGeom>
                          <a:ln w="12192" cap="flat" cmpd="sng">
                            <a:solidFill>
                              <a:srgbClr val="4F81BC"/>
                            </a:solidFill>
                            <a:prstDash val="solid"/>
                            <a:headEnd type="none" w="med" len="med"/>
                            <a:tailEnd type="none" w="med" len="med"/>
                          </a:ln>
                        </wps:spPr>
                        <wps:bodyPr upright="1"/>
                      </wps:wsp>
                      <wps:wsp>
                        <wps:cNvPr id="27" name="矩形 74"/>
                        <wps:cNvSpPr/>
                        <wps:spPr>
                          <a:xfrm>
                            <a:off x="4201" y="-273"/>
                            <a:ext cx="20" cy="20"/>
                          </a:xfrm>
                          <a:prstGeom prst="rect">
                            <a:avLst/>
                          </a:prstGeom>
                          <a:solidFill>
                            <a:srgbClr val="4F81BC"/>
                          </a:solidFill>
                          <a:ln>
                            <a:noFill/>
                          </a:ln>
                        </wps:spPr>
                        <wps:bodyPr upright="1"/>
                      </wps:wsp>
                      <wps:wsp>
                        <wps:cNvPr id="28" name="直线 75"/>
                        <wps:cNvSpPr/>
                        <wps:spPr>
                          <a:xfrm>
                            <a:off x="4220" y="-263"/>
                            <a:ext cx="6717" cy="0"/>
                          </a:xfrm>
                          <a:prstGeom prst="line">
                            <a:avLst/>
                          </a:prstGeom>
                          <a:ln w="12192" cap="flat" cmpd="sng">
                            <a:solidFill>
                              <a:srgbClr val="4F81BC"/>
                            </a:solidFill>
                            <a:prstDash val="solid"/>
                            <a:headEnd type="none" w="med" len="med"/>
                            <a:tailEnd type="none" w="med" len="med"/>
                          </a:ln>
                        </wps:spPr>
                        <wps:bodyPr upright="1"/>
                      </wps:wsp>
                      <wps:wsp>
                        <wps:cNvPr id="29" name="矩形 76"/>
                        <wps:cNvSpPr/>
                        <wps:spPr>
                          <a:xfrm>
                            <a:off x="957" y="4429"/>
                            <a:ext cx="3244" cy="20"/>
                          </a:xfrm>
                          <a:prstGeom prst="rect">
                            <a:avLst/>
                          </a:prstGeom>
                          <a:solidFill>
                            <a:srgbClr val="4F81BC"/>
                          </a:solidFill>
                          <a:ln>
                            <a:noFill/>
                          </a:ln>
                        </wps:spPr>
                        <wps:bodyPr upright="1"/>
                      </wps:wsp>
                      <wps:wsp>
                        <wps:cNvPr id="30" name="矩形 77"/>
                        <wps:cNvSpPr/>
                        <wps:spPr>
                          <a:xfrm>
                            <a:off x="4186" y="4429"/>
                            <a:ext cx="20" cy="20"/>
                          </a:xfrm>
                          <a:prstGeom prst="rect">
                            <a:avLst/>
                          </a:prstGeom>
                          <a:solidFill>
                            <a:srgbClr val="4F81BC"/>
                          </a:solidFill>
                          <a:ln>
                            <a:noFill/>
                          </a:ln>
                        </wps:spPr>
                        <wps:bodyPr upright="1"/>
                      </wps:wsp>
                      <wps:wsp>
                        <wps:cNvPr id="31" name="直线 78"/>
                        <wps:cNvSpPr/>
                        <wps:spPr>
                          <a:xfrm>
                            <a:off x="4206" y="4439"/>
                            <a:ext cx="6731" cy="0"/>
                          </a:xfrm>
                          <a:prstGeom prst="line">
                            <a:avLst/>
                          </a:prstGeom>
                          <a:ln w="12192" cap="flat" cmpd="sng">
                            <a:solidFill>
                              <a:srgbClr val="4F81BC"/>
                            </a:solidFill>
                            <a:prstDash val="solid"/>
                            <a:headEnd type="none" w="med" len="med"/>
                            <a:tailEnd type="none" w="med" len="med"/>
                          </a:ln>
                        </wps:spPr>
                        <wps:bodyPr upright="1"/>
                      </wps:wsp>
                    </wpg:wgp>
                  </a:graphicData>
                </a:graphic>
              </wp:anchor>
            </w:drawing>
          </mc:Choice>
          <mc:Fallback>
            <w:pict>
              <v:group id="组合 66" o:spid="_x0000_s1026" o:spt="203" style="position:absolute;left:0pt;margin-left:47.85pt;margin-top:-13.6pt;height:236.1pt;width:499pt;mso-position-horizontal-relative:page;z-index:-251653120;mso-width-relative:page;mso-height-relative:page;" coordorigin="958,-272" coordsize="9980,4722" o:gfxdata="UEsDBAoAAAAAAIdO4kAAAAAAAAAAAAAAAAAEAAAAZHJzL1BLAwQUAAAACACHTuJAyuEUKNsAAAAL&#10;AQAADwAAAGRycy9kb3ducmV2LnhtbE2PwU7CQBCG7ya+w2ZMvMFuCxWpnRJD1BMhEUyMt6Ud2obu&#10;bNNdWnh7l5MeZ+bLP9+frS6mFQP1rrGMEE0VCOLClg1XCF/798kzCOc1l7q1TAhXcrDK7+8ynZZ2&#10;5E8adr4SIYRdqhFq77tUSlfUZLSb2o443I62N9qHsa9k2esxhJtWxko9SaMbDh9q3dG6puK0OxuE&#10;j1GPr7Pobdicjuvrzz7Zfm8iQnx8iNQLCE8X/wfDTT+oQx6cDvbMpRMtwjJZBBJhEi9iEDdALWdh&#10;dUCYzxMFMs/k/w75L1BLAwQUAAAACACHTuJAcOCRfyAGAAAmJQAADgAAAGRycy9lMm9Eb2MueG1s&#10;7VrLbuREFN0j8Q+W90m3H213W+mMxHSSDYKRZviAiu1uW/JLtpNO9rNgB2tYjITYsGcDEfAzhOEz&#10;uPW4Vban0+UEgYLoTcrpOq7Huc+65ZMXN3lmXMd1k5bF0rSOp6YRF2EZpcVmaX7x5vxobhpNS4qI&#10;ZGURL83buDFfnH780cm2CmK7TMosimsDBimaYFstzaRtq2AyacIkzklzXFZxAZ3rss5JC//Wm0lU&#10;ky2MnmcTezr1Jtuyjqq6DOOmgV9XvNMUI9ZjBizX6zSMV2V4lcdFy0et44y0sKUmSavGPGWrXa/j&#10;sP18vW7i1siWJuy0ZX9hEni+pH8npyck2NSkStJQLIGMWcJgTzlJC5hUDrUiLTGu6vSDofI0rMum&#10;XLfHYZlP+EYYI7ALazrg5qIuryq2l02w3VSSdBDUgPUnDxt+dv2qNtJoaTq2aRQkB4m/v3t7//WX&#10;hudRdrbVJgDQRV29rl7V4ocN/49u+GZd57SFrRg3jNdbyWt80xoh/Og5ju9MgfIQ+uzFYu76gvkw&#10;AfHQ9xYzUDvoPbJ9mwslTM7E6/CCeNf1bdY7wXkndHlyNdsKVLJRPDV/j6fXCaliRn9DKRA82bAW&#10;wdO3P77/+TfD8zlPDCRJaoIG+NrBkDW1PbHVmcW3ijzhLh1vQTvkLklQ1U17EZe5QR+WZpYWdGEk&#10;INefNi2HIoT+nBXGFmifzxhxBKx0DdYB/OcVSLopNuzlpszS6DzNMvpKU28uX2a1cU3AUlb26vxs&#10;JdbQg9FZVqRJOI518T0kMYnOishobytQoQJch0nXkMeRaWQxeBr6BCslQUvSbAwStp8VwAKVKueS&#10;Pl2W0S1I4qqq000CVDAKGQYkT9X131ABa6gCc7o1OjfoiV4FXMv1DyowQlmesQpIb/n73d0fb7+6&#10;//6bP3/96f6X7wxuu6N1YQH+jju+oTdwbHvBXabrzbmao9sjQXjFHULXCUD0ibg7AMeQ4FN4U+Bj&#10;RVr6M32HPlL75JMkS5PNQXvy8jp+UzJMSz2zY9mg7ujUQSIKkBVdoDXlLpy5diY53rsbBcMK/4L9&#10;2FZsWhzNs91RuIXDwpV2Xst2mbHqgTNv3E6sOQ9ZD44oGXwEUje5GlO3H4nUMSSBOsolEB72ykYC&#10;h0QqFeLC5loIOuaq0KcwfcWQg3awiMBWjIqa605nLEbrJeT47mzclhzXcUYi6TJ4jMb1YTtYpz2f&#10;YuBHBLZDpLsYuSPbmo/ckVY70SRHA7Vz44i2bjsSqGMIgUxL9pEugTo5SqBONRCo1TYJVMqOYsaW&#10;ixvywb5NYDe2PZgKEtiNrVAeFk/ogOORwxWCBdHIwXJTGU3gx2446uWLI9NKmuiRoChpNopSe56p&#10;nzNI/fhJZnS4d+3Z7IF4j9m/kg6erTC1P2T/zyL7d4cqwNz7aBUA85+DFoEhHtnDnO+gA92zIovX&#10;z9MNgBHzIsAw/ee54GhlcB0I+bt1wZvRUgMtmXQcNrqErsPFIsBT8n8+yb78nyNgFZ2w/1BuxgNW&#10;B4gRCNtuwNJmB3w0bW4gYLrMgMO0eYGA6bICAdPlBBymzQgEbBhtaQGke8ISMBUgsBtbTq+UWEdv&#10;EIHtEKmbWo2py6UlUptLK6SObYXU5dISqc2lFVKXfCqkLpeWyB0moGxmwD0ejhSgLyQudURhH7Zd&#10;iwLl3nvQ4CPpjnccpTstcpT2NC1guuOsgOlO0vv47ROikLqpFVJ3kpZIHTcSqKNaAnWSk8C+GhzS&#10;cSil94rxPjuUjw6/qvrmsRdJgLV4VX1DyjH0PikbB7+1gEJf+PhavHs+tz55Key6d7Y61OLhMsOG&#10;SrrQgHc/0Pqrz+qFozXAhXs3kYBx3VEqgOkXtPxM+oAG1HDLuO82pie03oH4Ydn+dw7EUPTtWyAr&#10;Nz2Cf0ozOwwNTdDzLRAuTYA1Ahh3HXYwQRDKP3IjCieYvgmKm+OR12ELqM6yQpcLFx5gacoCHduF&#10;wza7NdaowP/aBh2woL4AHncl7VpzfiXtfiCBgw/sfa2y+5MAZ3gf7D/yPtieIv/OwAI8nw5+8IH8&#10;44EnFYTYNyLw+QwrWotPfej3Od3/WZFJfd50+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DK4RQo&#10;2wAAAAsBAAAPAAAAAAAAAAEAIAAAACIAAABkcnMvZG93bnJldi54bWxQSwECFAAUAAAACACHTuJA&#10;cOCRfyAGAAAmJQAADgAAAAAAAAABACAAAAAqAQAAZHJzL2Uyb0RvYy54bWxQSwUGAAAAAAYABgBZ&#10;AQAAvAkAAAAA&#10;">
                <o:lock v:ext="edit" aspectratio="f"/>
                <v:line id="直线 67" o:spid="_x0000_s1026" o:spt="20" style="position:absolute;left:1026;top:-251;height:4369;width:0;" filled="f" stroked="t" coordsize="21600,21600" o:gfxdata="UEsDBAoAAAAAAIdO4kAAAAAAAAAAAAAAAAAEAAAAZHJzL1BLAwQUAAAACACHTuJAR4tgyLsAAADb&#10;AAAADwAAAGRycy9kb3ducmV2LnhtbEVPO2/CMBDeK/EfrKvEVhwiilCKYSiiLUsloEPHa3yJ08bn&#10;EJvXv+eGSoyfvvd8efGtOlEfm8AGxqMMFHEZbMO1ga/9+mkGKiZki21gMnClCMvF4GGOhQ1n3tJp&#10;l2olIRwLNOBS6gqtY+nIYxyFjli4KvQek8C+1rbHs4T7VudZNtUeG5YGhx29Oir/dkcvJe/fP65q&#10;Npy/HT+fJ9Xhd9PmK2OGj+PsBVSiS7qL/90f1kAu6+WL/AC9u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4tgyLsAAADb&#10;AAAADwAAAAAAAAABACAAAAAiAAAAZHJzL2Rvd25yZXYueG1sUEsBAhQAFAAAAAgAh07iQDMvBZ47&#10;AAAAOQAAABAAAAAAAAAAAQAgAAAACgEAAGRycy9zaGFwZXhtbC54bWxQSwUGAAAAAAYABgBbAQAA&#10;tAMAAAAA&#10;">
                  <v:fill on="f" focussize="0,0"/>
                  <v:stroke weight="5.4pt" color="#D2DFED" joinstyle="round"/>
                  <v:imagedata o:title=""/>
                  <o:lock v:ext="edit" aspectratio="f"/>
                </v:line>
                <v:line id="直线 68" o:spid="_x0000_s1026" o:spt="20" style="position:absolute;left:4147;top:-251;height:4369;width:0;" filled="f" stroked="t" coordsize="21600,21600" o:gfxdata="UEsDBAoAAAAAAIdO4kAAAAAAAAAAAAAAAAAEAAAAZHJzL1BLAwQUAAAACACHTuJAKMfFU74AAADb&#10;AAAADwAAAGRycy9kb3ducmV2LnhtbEWPy27CMBBF90j9B2sqdQdOIoqqgJNFq0LZVIJ2wXKIJ3Fo&#10;PA6xefTvaySkLq/u4+guyqvtxJkG3zpWkE4SEMSV0y03Cr6/3scvIHxA1tg5JgW/5KEsHkYLzLW7&#10;8IbO29CIOMI+RwUmhD6X0leGLPqJ64mjV7vBYohyaKQe8BLHbSezJJlJiy1HgsGeXg1VP9uTjZDV&#10;bm/qds3Z8vT5PK2Ph3WXvSn19JgmcxCBruE/fG9/aAVZCrcv8QfI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fFU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69" o:spid="_x0000_s1026" o:spt="100" style="position:absolute;left:972;top:-251;height:4681;width:3229;" fillcolor="#D2DFED" filled="t" stroked="f" coordsize="3229,4681" o:gfxdata="UEsDBAoAAAAAAIdO4kAAAAAAAAAAAAAAAAAEAAAAZHJzL1BLAwQUAAAACACHTuJA6YV+DL4AAADb&#10;AAAADwAAAGRycy9kb3ducmV2LnhtbEWPzWrDMBCE74W8g9hAbo0cH9ziWvbBNKSn0PyRHBdrK5ta&#10;K8dSE/ftq0Khx2FmvmGKarK9uNHoO8cKVssEBHHjdMdGwfGwfnwG4QOyxt4xKfgmD1U5eygw1+7O&#10;O7rtgxERwj5HBW0IQy6lb1qy6JduII7ehxsthihHI/WI9wi3vUyTJJMWO44LLQ5Ut9R87r+sgsvT&#10;ecqOV2N2Gb2etu/1pksPG6UW81XyAiLQFP7Df+03rSBN4f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YV+DL4A&#10;AADbAAAADwAAAAAAAAABACAAAAAiAAAAZHJzL2Rvd25yZXYueG1sUEsBAhQAFAAAAAgAh07iQDMv&#10;BZ47AAAAOQAAABAAAAAAAAAAAQAgAAAADQEAAGRycy9zaGFwZXhtbC54bWxQSwUGAAAAAAYABgBb&#10;AQAAtwMAAAAA&#10;" path="m3121,0l108,0,108,312,108,624,108,936,108,1248,108,1560,108,1872,3121,1872,3121,1560,3121,1248,3121,936,3121,624,3121,312,3121,0m3229,4369l3121,4369,3121,4057,3121,3745,3121,3433,3121,3121,3121,2809,3121,2497,3121,2185,3121,1872,108,1872,108,2185,108,2497,108,2809,108,3121,108,3433,108,3745,108,4057,108,4369,0,4369,0,4681,3229,4681,3229,4369e">
                  <v:fill on="t" focussize="0,0"/>
                  <v:stroke on="f"/>
                  <v:imagedata o:title=""/>
                  <o:lock v:ext="edit" aspectratio="f"/>
                </v:shape>
                <v:line id="直线 70" o:spid="_x0000_s1026" o:spt="20" style="position:absolute;left:4255;top:-251;height:4681;width:0;" filled="f" stroked="t" coordsize="21600,21600" o:gfxdata="UEsDBAoAAAAAAIdO4kAAAAAAAAAAAAAAAAAEAAAAZHJzL1BLAwQUAAAACACHTuJAt1n+v74AAADb&#10;AAAADwAAAGRycy9kb3ducmV2LnhtbEWPy27CMBBF95X6D9ZUYlecpC1CKQ4LUEvZIPFYsJzGkzgQ&#10;j9PYPPr3NVIlllf3cXQn06ttxZl63zhWkA4TEMSl0w3XCnbbj+cxCB+QNbaOScEveZgWjw8TzLW7&#10;8JrOm1CLOMI+RwUmhC6X0peGLPqh64ijV7neYoiyr6Xu8RLHbSuzJBlJiw1HgsGOZobK4+ZkI2Sx&#10;/zZVs+Ts87R6e61+Dss2mys1eEqTdxCBruEe/m9/aQXZC9y+xB8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n+v7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71" o:spid="_x0000_s1026" o:spt="20" style="position:absolute;left:10883;top:-251;height:4681;width:0;" filled="f" stroked="t" coordsize="21600,21600" o:gfxdata="UEsDBAoAAAAAAIdO4kAAAAAAAAAAAAAAAAAEAAAAZHJzL1BLAwQUAAAACACHTuJAOLBmy70AAADb&#10;AAAADwAAAGRycy9kb3ducmV2LnhtbEWPy27CMBBF90j9B2uQ2IFDRBEKGBZUtLCpVGDBcogncSAe&#10;h9g8+vd1JSSWV/dxdGeLh63FjVpfOVYwHCQgiHOnKy4V7Her/gSED8gaa8ek4Jc8LOZvnRlm2t35&#10;h27bUIo4wj5DBSaEJpPS54Ys+oFriKNXuNZiiLItpW7xHsdtLdMkGUuLFUeCwYaWhvLz9moj5Otw&#10;NEW14fTz+v0+Ki6nTZ1+KNXrDpMpiECP8Ao/22utIB3B/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sGbLvQAA&#10;ANsAAAAPAAAAAAAAAAEAIAAAACIAAABkcnMvZG93bnJldi54bWxQSwECFAAUAAAACACHTuJAMy8F&#10;njsAAAA5AAAAEAAAAAAAAAABACAAAAAMAQAAZHJzL3NoYXBleG1sLnhtbFBLBQYAAAAABgAGAFsB&#10;AAC2AwAAAAA=&#10;">
                  <v:fill on="f" focussize="0,0"/>
                  <v:stroke weight="5.4pt" color="#D2DFED" joinstyle="round"/>
                  <v:imagedata o:title=""/>
                  <o:lock v:ext="edit" aspectratio="f"/>
                </v:line>
                <v:shape id="任意多边形 72" o:spid="_x0000_s1026" o:spt="100" style="position:absolute;left:4309;top:-251;height:4681;width:6520;" fillcolor="#D2DFED" filled="t" stroked="f" coordsize="6520,4681" o:gfxdata="UEsDBAoAAAAAAIdO4kAAAAAAAAAAAAAAAAAEAAAAZHJzL1BLAwQUAAAACACHTuJA59wIvr4AAADb&#10;AAAADwAAAGRycy9kb3ducmV2LnhtbEWPzWrDMBCE74G+g9hCbons/JjgRMkhUGpKaKhrel6sjW1i&#10;rVxLtd23rwqFHoeZ+YY5nCbTioF611hWEC8jEMSl1Q1XCor3p8UOhPPIGlvLpOCbHJyOD7MDptqO&#10;/EZD7isRIOxSVFB736VSurImg25pO+Lg3Wxv0AfZV1L3OAa4aeUqihJpsOGwUGNH55rKe/5lFODn&#10;y3n9mj3fdpvJXeP8o2guSaHU/DGO9iA8Tf4//NfOtILVFn6/hB8gj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wIvr4A&#10;AADbAAAADwAAAAAAAAABACAAAAAiAAAAZHJzL2Rvd25yZXYueG1sUEsBAhQAFAAAAAgAh07iQDMv&#10;BZ47AAAAOQAAABAAAAAAAAAAAQAgAAAADQEAAGRycy9zaGFwZXhtbC54bWxQSwUGAAAAAAYABgBb&#10;AQAAtwMAAAAA&#10;" path="m6520,1872l0,1872,0,2185,0,2497,0,2809,0,3121,0,3433,0,3745,0,4057,0,4369,0,4681,6520,4681,6520,4369,6520,4057,6520,3745,6520,3433,6520,3121,6520,2809,6520,2497,6520,2185,6520,1872m6520,0l0,0,0,312,0,624,0,936,0,1248,0,1560,0,1872,6520,1872,6520,1560,6520,1248,6520,936,6520,624,6520,312,6520,0e">
                  <v:fill on="t" focussize="0,0"/>
                  <v:stroke on="f"/>
                  <v:imagedata o:title=""/>
                  <o:lock v:ext="edit" aspectratio="f"/>
                </v:shape>
                <v:line id="直线 73" o:spid="_x0000_s1026" o:spt="20" style="position:absolute;left:972;top:-263;height:0;width:3229;" filled="f" stroked="t" coordsize="21600,21600" o:gfxdata="UEsDBAoAAAAAAIdO4kAAAAAAAAAAAAAAAAAEAAAAZHJzL1BLAwQUAAAACACHTuJAMn1zHLsAAADb&#10;AAAADwAAAGRycy9kb3ducmV2LnhtbEWPwarCMBRE94L/EK7gTtMWFalGF4IPF+8JVj/g2lzbYnNT&#10;mtTq35sHgsthZs4w6+3T1OJBrassK4inEQji3OqKCwWX836yBOE8ssbaMil4kYPtZjhYY6ptzyd6&#10;ZL4QAcIuRQWl900qpctLMuimtiEO3s22Bn2QbSF1i32Am1omUbSQBisOCyU2tCspv2edUfBzPFwp&#10;/lvOTnH9O8+SXndN5ZUaj+JoBcLT03/Dn/ZBK0gW8P8l/AC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1zHLsAAADb&#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74" o:spid="_x0000_s1026" o:spt="1" style="position:absolute;left:4201;top:-273;height:20;width:20;" fillcolor="#4F81BC" filled="t" stroked="f" coordsize="21600,21600" o:gfxdata="UEsDBAoAAAAAAIdO4kAAAAAAAAAAAAAAAAAEAAAAZHJzL1BLAwQUAAAACACHTuJAcMUoWrsAAADb&#10;AAAADwAAAGRycy9kb3ducmV2LnhtbEWPQYvCMBSE74L/ITzBm6b1oKVr9FAQhT2t7sIeH82zqTYv&#10;pYnV/nsjCB6HmfmGWW8fthE9db52rCCdJyCIS6drrhT8nnazDIQPyBobx6RgIA/bzXi0xly7O/9Q&#10;fwyViBD2OSowIbS5lL40ZNHPXUscvbPrLIYou0rqDu8Rbhu5SJKltFhzXDDYUmGovB5vVsEhu5TF&#10;nx2+V5m57P/Tvli666DUdJImXyACPcIn/G4ftILFCl5f4g+Qm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UoWrsAAADb&#10;AAAADwAAAAAAAAABACAAAAAiAAAAZHJzL2Rvd25yZXYueG1sUEsBAhQAFAAAAAgAh07iQDMvBZ47&#10;AAAAOQAAABAAAAAAAAAAAQAgAAAACgEAAGRycy9zaGFwZXhtbC54bWxQSwUGAAAAAAYABgBbAQAA&#10;tAMAAAAA&#10;">
                  <v:fill on="t" focussize="0,0"/>
                  <v:stroke on="f"/>
                  <v:imagedata o:title=""/>
                  <o:lock v:ext="edit" aspectratio="f"/>
                </v:rect>
                <v:line id="直线 75" o:spid="_x0000_s1026" o:spt="20" style="position:absolute;left:4220;top:-263;height:0;width:6717;" filled="f" stroked="t" coordsize="21600,21600" o:gfxdata="UEsDBAoAAAAAAIdO4kAAAAAAAAAAAAAAAAAEAAAAZHJzL1BLAwQUAAAACACHTuJALK5C9bYAAADb&#10;AAAADwAAAGRycy9kb3ducmV2LnhtbEVPzQ7BQBC+S7zDZiRubNsgUpaDhDggUR5gdEfb6M423aW8&#10;vT1IHL98/8v129TiRa2rLCuIxxEI4tzqigsF18t2NAfhPLLG2jIp+JCD9arfW2KqbcdnemW+ECGE&#10;XYoKSu+bVEqXl2TQjW1DHLi7bQ36ANtC6ha7EG5qmUTRTBqsODSU2NCmpPyRPY2C3Wl/o/g4n5zj&#10;+jDNkk4/m8orNRzE0QKEp7f/i3/uvVaQhLHhS/gBcvU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yuQvW2AAAA2wAAAA8A&#10;AAAAAAAAAQAgAAAAIgAAAGRycy9kb3ducmV2LnhtbFBLAQIUABQAAAAIAIdO4kAzLwWeOwAAADkA&#10;AAAQAAAAAAAAAAEAIAAAAAUBAABkcnMvc2hhcGV4bWwueG1sUEsFBgAAAAAGAAYAWwEAAK8DAAAA&#10;AA==&#10;">
                  <v:fill on="f" focussize="0,0"/>
                  <v:stroke weight="0.96pt" color="#4F81BC" joinstyle="round"/>
                  <v:imagedata o:title=""/>
                  <o:lock v:ext="edit" aspectratio="f"/>
                </v:line>
                <v:rect id="矩形 76" o:spid="_x0000_s1026" o:spt="1" style="position:absolute;left:957;top:4429;height:20;width:3244;" fillcolor="#4F81BC" filled="t" stroked="f" coordsize="21600,21600" o:gfxdata="UEsDBAoAAAAAAIdO4kAAAAAAAAAAAAAAAAAEAAAAZHJzL1BLAwQUAAAACACHTuJAbhYZs7wAAADb&#10;AAAADwAAAGRycy9kb3ducmV2LnhtbEWPQYvCMBSE78L+h/CEvWlaD1qr0UNhUdiT7i7s8dE8m2rz&#10;UppY7b83guBxmJlvmPX2bhvRU+drxwrSaQKCuHS65krB78/XJAPhA7LGxjEpGMjDdvMxWmOu3Y0P&#10;1B9DJSKEfY4KTAhtLqUvDVn0U9cSR+/kOoshyq6SusNbhNtGzpJkLi3WHBcMtlQYKi/Hq1Wwz85l&#10;8WeH70Vmzrv/tC/m7jIo9TlOkxWIQPfwDr/ae61gtoTnl/g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WGbO8AAAA&#10;2wAAAA8AAAAAAAAAAQAgAAAAIgAAAGRycy9kb3ducmV2LnhtbFBLAQIUABQAAAAIAIdO4kAzLwWe&#10;OwAAADkAAAAQAAAAAAAAAAEAIAAAAAsBAABkcnMvc2hhcGV4bWwueG1sUEsFBgAAAAAGAAYAWwEA&#10;ALUDAAAAAA==&#10;">
                  <v:fill on="t" focussize="0,0"/>
                  <v:stroke on="f"/>
                  <v:imagedata o:title=""/>
                  <o:lock v:ext="edit" aspectratio="f"/>
                </v:rect>
                <v:rect id="矩形 77" o:spid="_x0000_s1026" o:spt="1" style="position:absolute;left:4186;top:4429;height:20;width:20;" fillcolor="#4F81BC" filled="t" stroked="f" coordsize="21600,21600" o:gfxdata="UEsDBAoAAAAAAIdO4kAAAAAAAAAAAAAAAAAEAAAAZHJzL1BLAwQUAAAACACHTuJAevUm87kAAADb&#10;AAAADwAAAGRycy9kb3ducmV2LnhtbEVPy4rCMBTdC/MP4Q64m6YdwSkdo4uCKLjyBS4vzZ2m2tyU&#10;JlPt35uF4PJw3ovVw7ZioN43jhVkSQqCuHK64VrB6bj+ykH4gKyxdUwKRvKwWn5MFlhod+c9DYdQ&#10;ixjCvkAFJoSukNJXhiz6xHXEkftzvcUQYV9L3eM9httWfqfpXFpsODYY7Kg0VN0O/1bBNr9W5dmO&#10;u5/cXDeXbCjn7jYqNf3M0l8QgR7hLX65t1rBLK6P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1JvO5AAAA2wAA&#10;AA8AAAAAAAAAAQAgAAAAIgAAAGRycy9kb3ducmV2LnhtbFBLAQIUABQAAAAIAIdO4kAzLwWeOwAA&#10;ADkAAAAQAAAAAAAAAAEAIAAAAAgBAABkcnMvc2hhcGV4bWwueG1sUEsFBgAAAAAGAAYAWwEAALID&#10;AAAAAA==&#10;">
                  <v:fill on="t" focussize="0,0"/>
                  <v:stroke on="f"/>
                  <v:imagedata o:title=""/>
                  <o:lock v:ext="edit" aspectratio="f"/>
                </v:rect>
                <v:line id="直线 78" o:spid="_x0000_s1026" o:spt="20" style="position:absolute;left:4206;top:4439;height:0;width:6731;" filled="f" stroked="t" coordsize="21600,21600" o:gfxdata="UEsDBAoAAAAAAIdO4kAAAAAAAAAAAAAAAAAEAAAAZHJzL1BLAwQUAAAACACHTuJAOE19tbwAAADb&#10;AAAADwAAAGRycy9kb3ducmV2LnhtbEWP3YrCMBSE7xd8h3AE79Y0/ixSjV4Iu3ihgl0f4Ngc22Jz&#10;Uppo9e2NIHg5zMw3zGJ1t7W4UesrxxrUMAFBnDtTcaHh+P/7PQPhA7LB2jFpeJCH1bL3tcDUuI4P&#10;dMtCISKEfYoayhCaVEqfl2TRD11DHL2zay2GKNtCmha7CLe1HCXJj7RYcVwosaF1Sfklu1oNf/vN&#10;idRuNjmoejvNRp25NlXQetBXyRxEoHv4hN/tjdEwV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NfbW8AAAA&#10;2wAAAA8AAAAAAAAAAQAgAAAAIgAAAGRycy9kb3ducmV2LnhtbFBLAQIUABQAAAAIAIdO4kAzLwWe&#10;OwAAADkAAAAQAAAAAAAAAAEAIAAAAAsBAABkcnMvc2hhcGV4bWwueG1sUEsFBgAAAAAGAAYAWwEA&#10;ALUDAAAAAA==&#10;">
                  <v:fill on="f" focussize="0,0"/>
                  <v:stroke weight="0.96pt" color="#4F81BC" joinstyle="round"/>
                  <v:imagedata o:title=""/>
                  <o:lock v:ext="edit" aspectratio="f"/>
                </v:line>
              </v:group>
            </w:pict>
          </mc:Fallback>
        </mc:AlternateContent>
      </w:r>
      <w:r>
        <w:rPr>
          <w:color w:val="365F91"/>
        </w:rPr>
        <w:t>Eye protection:</w:t>
      </w:r>
    </w:p>
    <w:p>
      <w:pPr>
        <w:pStyle w:val="4"/>
        <w:spacing w:before="94" w:line="309" w:lineRule="auto"/>
        <w:ind w:left="240" w:right="62"/>
      </w:pPr>
      <w:r>
        <w:br w:type="column"/>
      </w:r>
      <w:r>
        <w:rPr>
          <w:color w:val="365F91"/>
        </w:rPr>
        <w:t>Safety glasses with side-shields. Eye protection worn must be compatible with respiratory protection system employed.</w:t>
      </w:r>
    </w:p>
    <w:p>
      <w:pPr>
        <w:spacing w:after="0" w:line="309" w:lineRule="auto"/>
        <w:sectPr>
          <w:type w:val="continuous"/>
          <w:pgSz w:w="11910" w:h="16840"/>
          <w:pgMar w:top="1660" w:right="800" w:bottom="280" w:left="840" w:header="720" w:footer="720" w:gutter="0"/>
          <w:cols w:equalWidth="0" w:num="2">
            <w:col w:w="1810" w:space="1419"/>
            <w:col w:w="7041"/>
          </w:cols>
        </w:sectPr>
      </w:pPr>
    </w:p>
    <w:p>
      <w:pPr>
        <w:pStyle w:val="4"/>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Hand protection:</w:t>
      </w:r>
    </w:p>
    <w:p>
      <w:pPr>
        <w:pStyle w:val="4"/>
        <w:spacing w:before="95" w:line="309" w:lineRule="auto"/>
        <w:ind w:left="240" w:right="275"/>
        <w:jc w:val="both"/>
      </w:pPr>
      <w:r>
        <w:br w:type="column"/>
      </w:r>
      <w:r>
        <w:rPr>
          <w:color w:val="365F91"/>
        </w:rPr>
        <w:t>The gloves listed below may provided protection against permeation: Neoprene gloves (Gloves of other chemically resistant materials may not provide adequate protection).</w:t>
      </w:r>
    </w:p>
    <w:p>
      <w:pPr>
        <w:spacing w:after="0" w:line="309" w:lineRule="auto"/>
        <w:jc w:val="both"/>
        <w:sectPr>
          <w:type w:val="continuous"/>
          <w:pgSz w:w="11910" w:h="16840"/>
          <w:pgMar w:top="1660" w:right="800" w:bottom="280" w:left="840" w:header="720" w:footer="720" w:gutter="0"/>
          <w:cols w:equalWidth="0" w:num="2">
            <w:col w:w="1961" w:space="1268"/>
            <w:col w:w="7041"/>
          </w:cols>
        </w:sectPr>
      </w:pPr>
    </w:p>
    <w:p>
      <w:pPr>
        <w:pStyle w:val="4"/>
        <w:spacing w:before="1"/>
        <w:rPr>
          <w:sz w:val="19"/>
        </w:rPr>
      </w:pPr>
    </w:p>
    <w:p>
      <w:pPr>
        <w:spacing w:after="0"/>
        <w:rPr>
          <w:sz w:val="19"/>
        </w:rPr>
        <w:sectPr>
          <w:type w:val="continuous"/>
          <w:pgSz w:w="11910" w:h="16840"/>
          <w:pgMar w:top="1660" w:right="800" w:bottom="280" w:left="840" w:header="720" w:footer="720" w:gutter="0"/>
          <w:cols w:space="720" w:num="1"/>
        </w:sectPr>
      </w:pPr>
    </w:p>
    <w:p>
      <w:pPr>
        <w:pStyle w:val="3"/>
      </w:pPr>
      <w:r>
        <w:rPr>
          <w:color w:val="365F91"/>
        </w:rPr>
        <w:t>Respiratory</w:t>
      </w:r>
      <w:r>
        <w:rPr>
          <w:color w:val="365F91"/>
          <w:spacing w:val="-3"/>
        </w:rPr>
        <w:t xml:space="preserve"> </w:t>
      </w:r>
      <w:r>
        <w:rPr>
          <w:color w:val="365F91"/>
        </w:rPr>
        <w:t>protection:</w:t>
      </w:r>
    </w:p>
    <w:p>
      <w:pPr>
        <w:pStyle w:val="4"/>
        <w:rPr>
          <w:b/>
          <w:sz w:val="24"/>
        </w:rPr>
      </w:pPr>
    </w:p>
    <w:p>
      <w:pPr>
        <w:pStyle w:val="4"/>
        <w:rPr>
          <w:b/>
          <w:sz w:val="24"/>
        </w:rPr>
      </w:pPr>
    </w:p>
    <w:p>
      <w:pPr>
        <w:pStyle w:val="4"/>
        <w:rPr>
          <w:b/>
          <w:sz w:val="24"/>
        </w:rPr>
      </w:pPr>
    </w:p>
    <w:p>
      <w:pPr>
        <w:spacing w:before="178"/>
        <w:ind w:left="240" w:right="0" w:firstLine="0"/>
        <w:jc w:val="left"/>
        <w:rPr>
          <w:b/>
          <w:sz w:val="21"/>
        </w:rPr>
      </w:pPr>
      <w:r>
        <w:rPr>
          <w:b/>
          <w:color w:val="365F91"/>
          <w:sz w:val="21"/>
        </w:rPr>
        <w:t>Engineering</w:t>
      </w:r>
      <w:r>
        <w:rPr>
          <w:b/>
          <w:color w:val="365F91"/>
          <w:spacing w:val="-3"/>
          <w:sz w:val="21"/>
        </w:rPr>
        <w:t xml:space="preserve"> </w:t>
      </w:r>
      <w:r>
        <w:rPr>
          <w:b/>
          <w:color w:val="365F91"/>
          <w:sz w:val="21"/>
        </w:rPr>
        <w:t>measures:</w:t>
      </w:r>
    </w:p>
    <w:p>
      <w:pPr>
        <w:pStyle w:val="4"/>
        <w:spacing w:before="94" w:line="309" w:lineRule="auto"/>
        <w:ind w:left="240" w:right="274"/>
        <w:jc w:val="both"/>
      </w:pPr>
      <w:r>
        <w:br w:type="column"/>
      </w:r>
      <w:r>
        <w:rPr>
          <w:color w:val="365F91"/>
        </w:rPr>
        <w:t>Use certified respiratory protection equipment, when respiratory risks cannot be avoided or sufficiently limited by technical means of collective protection or by measures, methods or procedures of work organization.</w:t>
      </w:r>
    </w:p>
    <w:p>
      <w:pPr>
        <w:pStyle w:val="4"/>
        <w:spacing w:before="4"/>
        <w:rPr>
          <w:sz w:val="27"/>
        </w:rPr>
      </w:pPr>
    </w:p>
    <w:p>
      <w:pPr>
        <w:pStyle w:val="4"/>
        <w:ind w:left="240"/>
        <w:jc w:val="both"/>
      </w:pPr>
      <w:r>
        <w:rPr>
          <w:color w:val="365F91"/>
        </w:rPr>
        <w:t>Use only in area provided with appropriate exhaust ventilation.</w:t>
      </w:r>
    </w:p>
    <w:p>
      <w:pPr>
        <w:spacing w:after="0"/>
        <w:jc w:val="both"/>
        <w:sectPr>
          <w:type w:val="continuous"/>
          <w:pgSz w:w="11910" w:h="16840"/>
          <w:pgMar w:top="1660" w:right="800" w:bottom="280" w:left="840" w:header="720" w:footer="720" w:gutter="0"/>
          <w:cols w:equalWidth="0" w:num="2">
            <w:col w:w="2604" w:space="625"/>
            <w:col w:w="7041"/>
          </w:cols>
        </w:sectPr>
      </w:pPr>
    </w:p>
    <w:p>
      <w:pPr>
        <w:pStyle w:val="4"/>
        <w:rPr>
          <w:sz w:val="20"/>
        </w:rPr>
      </w:pPr>
    </w:p>
    <w:p>
      <w:pPr>
        <w:pStyle w:val="4"/>
        <w:rPr>
          <w:sz w:val="20"/>
        </w:rPr>
      </w:pPr>
    </w:p>
    <w:p>
      <w:pPr>
        <w:pStyle w:val="4"/>
        <w:rPr>
          <w:sz w:val="20"/>
        </w:rPr>
      </w:pPr>
    </w:p>
    <w:p>
      <w:pPr>
        <w:pStyle w:val="4"/>
        <w:spacing w:before="3"/>
        <w:rPr>
          <w:sz w:val="26"/>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7"/>
        <w:gridCol w:w="1827"/>
        <w:gridCol w:w="2741"/>
        <w:gridCol w:w="2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9981" w:type="dxa"/>
            <w:gridSpan w:val="4"/>
            <w:tcBorders>
              <w:top w:val="single" w:color="4F81BC" w:sz="8" w:space="0"/>
              <w:bottom w:val="single" w:color="4F81BC" w:sz="8" w:space="0"/>
            </w:tcBorders>
          </w:tcPr>
          <w:p>
            <w:pPr>
              <w:pStyle w:val="10"/>
              <w:spacing w:before="171"/>
              <w:ind w:left="122"/>
              <w:rPr>
                <w:b/>
                <w:sz w:val="22"/>
              </w:rPr>
            </w:pPr>
            <w:r>
              <w:rPr>
                <w:b/>
                <w:color w:val="365F91"/>
                <w:sz w:val="22"/>
              </w:rPr>
              <w:t>SECTION 9</w:t>
            </w:r>
            <w:r>
              <w:rPr>
                <w:rFonts w:hint="eastAsia" w:ascii="宋体" w:eastAsia="宋体"/>
                <w:b/>
                <w:color w:val="365F91"/>
                <w:sz w:val="22"/>
              </w:rPr>
              <w:t xml:space="preserve">： </w:t>
            </w:r>
            <w:r>
              <w:rPr>
                <w:b/>
                <w:color w:val="365F91"/>
                <w:sz w:val="22"/>
              </w:rPr>
              <w:t>PHYSICAL AND CHEMICAL PROPERTIES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Borders>
              <w:top w:val="single" w:color="4F81BC" w:sz="8" w:space="0"/>
            </w:tcBorders>
            <w:shd w:val="clear" w:color="auto" w:fill="D2DFED"/>
          </w:tcPr>
          <w:p>
            <w:pPr>
              <w:pStyle w:val="10"/>
              <w:spacing w:before="35"/>
              <w:ind w:left="122"/>
              <w:rPr>
                <w:b/>
                <w:sz w:val="21"/>
              </w:rPr>
            </w:pPr>
            <w:r>
              <w:rPr>
                <w:b/>
                <w:color w:val="365F91"/>
                <w:sz w:val="21"/>
              </w:rPr>
              <w:t>Physical state:</w:t>
            </w:r>
          </w:p>
        </w:tc>
        <w:tc>
          <w:tcPr>
            <w:tcW w:w="1827" w:type="dxa"/>
            <w:tcBorders>
              <w:top w:val="single" w:color="4F81BC" w:sz="8" w:space="0"/>
            </w:tcBorders>
            <w:shd w:val="clear" w:color="auto" w:fill="D2DFED"/>
          </w:tcPr>
          <w:p>
            <w:pPr>
              <w:pStyle w:val="10"/>
              <w:spacing w:before="33"/>
              <w:ind w:left="155"/>
              <w:rPr>
                <w:sz w:val="21"/>
              </w:rPr>
            </w:pPr>
            <w:r>
              <w:rPr>
                <w:color w:val="365F91"/>
                <w:sz w:val="21"/>
              </w:rPr>
              <w:t>Liquid</w:t>
            </w:r>
          </w:p>
        </w:tc>
        <w:tc>
          <w:tcPr>
            <w:tcW w:w="2741" w:type="dxa"/>
            <w:tcBorders>
              <w:top w:val="single" w:color="4F81BC" w:sz="8" w:space="0"/>
            </w:tcBorders>
            <w:shd w:val="clear" w:color="auto" w:fill="D2DFED"/>
          </w:tcPr>
          <w:p>
            <w:pPr>
              <w:pStyle w:val="10"/>
              <w:spacing w:before="35"/>
              <w:ind w:left="313"/>
              <w:rPr>
                <w:b/>
                <w:sz w:val="21"/>
              </w:rPr>
            </w:pPr>
            <w:r>
              <w:rPr>
                <w:b/>
                <w:color w:val="365F91"/>
                <w:sz w:val="21"/>
              </w:rPr>
              <w:t>Color:</w:t>
            </w:r>
          </w:p>
        </w:tc>
        <w:tc>
          <w:tcPr>
            <w:tcW w:w="2786" w:type="dxa"/>
            <w:tcBorders>
              <w:top w:val="single" w:color="4F81BC" w:sz="8" w:space="0"/>
            </w:tcBorders>
            <w:shd w:val="clear" w:color="auto" w:fill="D2DFED"/>
          </w:tcPr>
          <w:p>
            <w:pPr>
              <w:pStyle w:val="10"/>
              <w:spacing w:before="33"/>
              <w:ind w:left="127"/>
              <w:rPr>
                <w:sz w:val="21"/>
              </w:rPr>
            </w:pPr>
            <w:r>
              <w:rPr>
                <w:color w:val="365F91"/>
                <w:sz w:val="21"/>
              </w:rPr>
              <w:t>Milky white &amp; bluish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Odor:</w:t>
            </w:r>
          </w:p>
        </w:tc>
        <w:tc>
          <w:tcPr>
            <w:tcW w:w="1827" w:type="dxa"/>
          </w:tcPr>
          <w:p>
            <w:pPr>
              <w:pStyle w:val="10"/>
              <w:spacing w:before="33"/>
              <w:ind w:left="155"/>
              <w:rPr>
                <w:sz w:val="21"/>
              </w:rPr>
            </w:pPr>
            <w:r>
              <w:rPr>
                <w:color w:val="365F91"/>
                <w:sz w:val="21"/>
              </w:rPr>
              <w:t>Acylic odor</w:t>
            </w:r>
          </w:p>
        </w:tc>
        <w:tc>
          <w:tcPr>
            <w:tcW w:w="2741" w:type="dxa"/>
          </w:tcPr>
          <w:p>
            <w:pPr>
              <w:pStyle w:val="10"/>
              <w:spacing w:before="36"/>
              <w:ind w:left="313"/>
              <w:rPr>
                <w:b/>
                <w:sz w:val="21"/>
              </w:rPr>
            </w:pPr>
            <w:r>
              <w:rPr>
                <w:b/>
                <w:color w:val="365F91"/>
                <w:sz w:val="21"/>
              </w:rPr>
              <w:t>PH:</w:t>
            </w:r>
          </w:p>
        </w:tc>
        <w:tc>
          <w:tcPr>
            <w:tcW w:w="2786" w:type="dxa"/>
          </w:tcPr>
          <w:p>
            <w:pPr>
              <w:pStyle w:val="10"/>
              <w:spacing w:before="23"/>
              <w:ind w:left="127"/>
              <w:rPr>
                <w:sz w:val="21"/>
              </w:rPr>
            </w:pPr>
            <w:r>
              <w:rPr>
                <w:color w:val="365F91"/>
                <w:sz w:val="21"/>
              </w:rPr>
              <w:t>7</w:t>
            </w:r>
            <w:r>
              <w:rPr>
                <w:rFonts w:ascii="宋体" w:hAnsi="宋体"/>
                <w:color w:val="365F91"/>
                <w:sz w:val="21"/>
              </w:rPr>
              <w:t>±</w:t>
            </w:r>
            <w:r>
              <w:rPr>
                <w:color w:val="365F91"/>
                <w:sz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tabs>
                <w:tab w:val="left" w:pos="1689"/>
              </w:tabs>
              <w:spacing w:before="36"/>
              <w:ind w:left="122"/>
              <w:rPr>
                <w:b/>
                <w:sz w:val="21"/>
              </w:rPr>
            </w:pPr>
            <w:r>
              <w:rPr>
                <w:b/>
                <w:color w:val="365F91"/>
                <w:sz w:val="21"/>
              </w:rPr>
              <w:t>Boiling</w:t>
            </w:r>
            <w:r>
              <w:rPr>
                <w:b/>
                <w:color w:val="365F91"/>
                <w:spacing w:val="-1"/>
                <w:sz w:val="21"/>
              </w:rPr>
              <w:t xml:space="preserve"> </w:t>
            </w:r>
            <w:r>
              <w:rPr>
                <w:b/>
                <w:color w:val="365F91"/>
                <w:sz w:val="21"/>
              </w:rPr>
              <w:t>point:</w:t>
            </w:r>
            <w:r>
              <w:rPr>
                <w:b/>
                <w:color w:val="365F91"/>
                <w:sz w:val="21"/>
              </w:rPr>
              <w:tab/>
            </w:r>
            <w:r>
              <w:rPr>
                <w:b/>
                <w:color w:val="365F91"/>
                <w:sz w:val="21"/>
              </w:rPr>
              <w:t>(water)</w:t>
            </w:r>
          </w:p>
        </w:tc>
        <w:tc>
          <w:tcPr>
            <w:tcW w:w="1827" w:type="dxa"/>
            <w:shd w:val="clear" w:color="auto" w:fill="D2DFED"/>
          </w:tcPr>
          <w:p>
            <w:pPr>
              <w:pStyle w:val="10"/>
              <w:spacing w:before="22"/>
              <w:ind w:left="155"/>
              <w:rPr>
                <w:rFonts w:ascii="宋体" w:hAnsi="宋体"/>
                <w:sz w:val="21"/>
              </w:rPr>
            </w:pPr>
            <w:r>
              <w:rPr>
                <w:color w:val="365F91"/>
                <w:sz w:val="21"/>
              </w:rPr>
              <w:t>100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Flash point:</w:t>
            </w:r>
          </w:p>
        </w:tc>
        <w:tc>
          <w:tcPr>
            <w:tcW w:w="2786" w:type="dxa"/>
            <w:shd w:val="clear" w:color="auto" w:fill="D2DFED"/>
          </w:tcPr>
          <w:p>
            <w:pPr>
              <w:pStyle w:val="10"/>
              <w:spacing w:before="33"/>
              <w:ind w:left="127"/>
              <w:rPr>
                <w:sz w:val="21"/>
              </w:rPr>
            </w:pPr>
            <w:r>
              <w:rPr>
                <w:color w:val="365F91"/>
                <w:sz w:val="21"/>
              </w:rPr>
              <w:t>Noncombustible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tcPr>
          <w:p>
            <w:pPr>
              <w:pStyle w:val="10"/>
              <w:spacing w:before="36"/>
              <w:ind w:left="122"/>
              <w:rPr>
                <w:b/>
                <w:sz w:val="21"/>
              </w:rPr>
            </w:pPr>
            <w:r>
              <w:rPr>
                <w:b/>
                <w:color w:val="365F91"/>
                <w:sz w:val="21"/>
              </w:rPr>
              <w:t>Lower explosion limit:</w:t>
            </w:r>
          </w:p>
        </w:tc>
        <w:tc>
          <w:tcPr>
            <w:tcW w:w="1827" w:type="dxa"/>
          </w:tcPr>
          <w:p>
            <w:pPr>
              <w:pStyle w:val="10"/>
              <w:spacing w:before="33"/>
              <w:ind w:left="155"/>
              <w:rPr>
                <w:sz w:val="21"/>
              </w:rPr>
            </w:pPr>
            <w:r>
              <w:rPr>
                <w:color w:val="365F91"/>
                <w:sz w:val="21"/>
              </w:rPr>
              <w:t>Not applicable</w:t>
            </w:r>
          </w:p>
        </w:tc>
        <w:tc>
          <w:tcPr>
            <w:tcW w:w="2741" w:type="dxa"/>
          </w:tcPr>
          <w:p>
            <w:pPr>
              <w:pStyle w:val="10"/>
              <w:spacing w:before="36"/>
              <w:ind w:left="313"/>
              <w:rPr>
                <w:b/>
                <w:sz w:val="21"/>
              </w:rPr>
            </w:pPr>
            <w:r>
              <w:rPr>
                <w:b/>
                <w:color w:val="365F91"/>
                <w:sz w:val="21"/>
              </w:rPr>
              <w:t>Upper explosion limit:</w:t>
            </w:r>
          </w:p>
        </w:tc>
        <w:tc>
          <w:tcPr>
            <w:tcW w:w="2786" w:type="dxa"/>
          </w:tcPr>
          <w:p>
            <w:pPr>
              <w:pStyle w:val="10"/>
              <w:spacing w:before="33"/>
              <w:ind w:left="127"/>
              <w:rPr>
                <w:sz w:val="21"/>
              </w:rPr>
            </w:pPr>
            <w:r>
              <w:rPr>
                <w:color w:val="365F91"/>
                <w:sz w:val="21"/>
              </w:rPr>
              <w:t>Not applicable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trPr>
        <w:tc>
          <w:tcPr>
            <w:tcW w:w="2627" w:type="dxa"/>
            <w:shd w:val="clear" w:color="auto" w:fill="D2DFED"/>
          </w:tcPr>
          <w:p>
            <w:pPr>
              <w:pStyle w:val="10"/>
              <w:spacing w:before="36"/>
              <w:ind w:left="122"/>
              <w:rPr>
                <w:b/>
                <w:sz w:val="21"/>
              </w:rPr>
            </w:pPr>
            <w:r>
              <w:rPr>
                <w:b/>
                <w:color w:val="365F91"/>
                <w:sz w:val="21"/>
              </w:rPr>
              <w:t>Vapor pressure: (water)</w:t>
            </w:r>
          </w:p>
        </w:tc>
        <w:tc>
          <w:tcPr>
            <w:tcW w:w="1827" w:type="dxa"/>
            <w:shd w:val="clear" w:color="auto" w:fill="D2DFED"/>
          </w:tcPr>
          <w:p>
            <w:pPr>
              <w:pStyle w:val="10"/>
              <w:spacing w:before="22"/>
              <w:ind w:left="155"/>
              <w:rPr>
                <w:rFonts w:ascii="宋体" w:hAnsi="宋体"/>
                <w:sz w:val="21"/>
              </w:rPr>
            </w:pPr>
            <w:r>
              <w:rPr>
                <w:color w:val="365F91"/>
                <w:sz w:val="21"/>
              </w:rPr>
              <w:t>17mmHg 20</w:t>
            </w:r>
            <w:r>
              <w:rPr>
                <w:rFonts w:ascii="宋体" w:hAnsi="宋体"/>
                <w:color w:val="365F91"/>
                <w:sz w:val="21"/>
              </w:rPr>
              <w:t>℃</w:t>
            </w:r>
          </w:p>
        </w:tc>
        <w:tc>
          <w:tcPr>
            <w:tcW w:w="2741" w:type="dxa"/>
            <w:shd w:val="clear" w:color="auto" w:fill="D2DFED"/>
          </w:tcPr>
          <w:p>
            <w:pPr>
              <w:pStyle w:val="10"/>
              <w:spacing w:before="36"/>
              <w:ind w:left="313"/>
              <w:rPr>
                <w:b/>
                <w:sz w:val="21"/>
              </w:rPr>
            </w:pPr>
            <w:r>
              <w:rPr>
                <w:b/>
                <w:color w:val="365F91"/>
                <w:sz w:val="21"/>
              </w:rPr>
              <w:t>Relative vapor density:</w:t>
            </w:r>
          </w:p>
        </w:tc>
        <w:tc>
          <w:tcPr>
            <w:tcW w:w="2786" w:type="dxa"/>
            <w:shd w:val="clear" w:color="auto" w:fill="D2DFED"/>
          </w:tcPr>
          <w:p>
            <w:pPr>
              <w:pStyle w:val="10"/>
              <w:spacing w:before="33"/>
              <w:ind w:left="127"/>
              <w:rPr>
                <w:sz w:val="21"/>
              </w:rPr>
            </w:pPr>
            <w:r>
              <w:rPr>
                <w:color w:val="365F91"/>
                <w:sz w:val="21"/>
              </w:rPr>
              <w:t>&lt;1.00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Water solubility:</w:t>
            </w:r>
          </w:p>
        </w:tc>
        <w:tc>
          <w:tcPr>
            <w:tcW w:w="1827" w:type="dxa"/>
          </w:tcPr>
          <w:p>
            <w:pPr>
              <w:pStyle w:val="10"/>
              <w:spacing w:before="33"/>
              <w:ind w:left="155"/>
              <w:rPr>
                <w:sz w:val="21"/>
              </w:rPr>
            </w:pPr>
            <w:r>
              <w:rPr>
                <w:color w:val="365F91"/>
                <w:sz w:val="21"/>
              </w:rPr>
              <w:t>Dilatable</w:t>
            </w:r>
          </w:p>
        </w:tc>
        <w:tc>
          <w:tcPr>
            <w:tcW w:w="2741" w:type="dxa"/>
          </w:tcPr>
          <w:p>
            <w:pPr>
              <w:pStyle w:val="10"/>
              <w:spacing w:before="36"/>
              <w:ind w:left="313"/>
              <w:rPr>
                <w:b/>
                <w:sz w:val="21"/>
              </w:rPr>
            </w:pPr>
            <w:r>
              <w:rPr>
                <w:b/>
                <w:color w:val="365F91"/>
                <w:sz w:val="21"/>
              </w:rPr>
              <w:t>Particle Diameter:</w:t>
            </w:r>
          </w:p>
        </w:tc>
        <w:tc>
          <w:tcPr>
            <w:tcW w:w="2786" w:type="dxa"/>
          </w:tcPr>
          <w:p>
            <w:pPr>
              <w:pStyle w:val="10"/>
              <w:spacing w:before="33"/>
              <w:ind w:left="127"/>
              <w:rPr>
                <w:sz w:val="21"/>
              </w:rPr>
            </w:pPr>
            <w:r>
              <w:rPr>
                <w:color w:val="365F91"/>
                <w:sz w:val="21"/>
              </w:rPr>
              <w:t>0.1-0.2μm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2627" w:type="dxa"/>
            <w:shd w:val="clear" w:color="auto" w:fill="D2DFED"/>
          </w:tcPr>
          <w:p>
            <w:pPr>
              <w:pStyle w:val="10"/>
              <w:spacing w:before="36"/>
              <w:ind w:left="122"/>
              <w:rPr>
                <w:b/>
                <w:sz w:val="21"/>
              </w:rPr>
            </w:pPr>
            <w:r>
              <w:rPr>
                <w:b/>
                <w:color w:val="365F91"/>
                <w:sz w:val="21"/>
              </w:rPr>
              <w:t>Viscosity, dynamic:</w:t>
            </w:r>
          </w:p>
        </w:tc>
        <w:tc>
          <w:tcPr>
            <w:tcW w:w="1827" w:type="dxa"/>
            <w:shd w:val="clear" w:color="auto" w:fill="D2DFED"/>
          </w:tcPr>
          <w:p>
            <w:pPr>
              <w:pStyle w:val="10"/>
              <w:spacing w:before="33"/>
              <w:ind w:left="155"/>
              <w:rPr>
                <w:sz w:val="21"/>
              </w:rPr>
            </w:pPr>
            <w:r>
              <w:rPr>
                <w:color w:val="365F91"/>
                <w:sz w:val="21"/>
              </w:rPr>
              <w:t>1000-4000cps</w:t>
            </w:r>
          </w:p>
        </w:tc>
        <w:tc>
          <w:tcPr>
            <w:tcW w:w="2741" w:type="dxa"/>
            <w:shd w:val="clear" w:color="auto" w:fill="D2DFED"/>
          </w:tcPr>
          <w:p>
            <w:pPr>
              <w:pStyle w:val="10"/>
              <w:spacing w:before="36"/>
              <w:ind w:left="313"/>
              <w:rPr>
                <w:b/>
                <w:sz w:val="21"/>
              </w:rPr>
            </w:pPr>
            <w:r>
              <w:rPr>
                <w:b/>
                <w:color w:val="365F91"/>
                <w:sz w:val="21"/>
              </w:rPr>
              <w:t>Evaporation rate:</w:t>
            </w:r>
          </w:p>
        </w:tc>
        <w:tc>
          <w:tcPr>
            <w:tcW w:w="2786" w:type="dxa"/>
            <w:shd w:val="clear" w:color="auto" w:fill="D2DFED"/>
          </w:tcPr>
          <w:p>
            <w:pPr>
              <w:pStyle w:val="10"/>
              <w:spacing w:before="33"/>
              <w:ind w:left="127"/>
              <w:rPr>
                <w:sz w:val="21"/>
              </w:rPr>
            </w:pPr>
            <w:r>
              <w:rPr>
                <w:color w:val="365F91"/>
                <w:sz w:val="21"/>
              </w:rPr>
              <w:t>&lt; 1.00 (water)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tcPr>
          <w:p>
            <w:pPr>
              <w:pStyle w:val="10"/>
              <w:spacing w:before="36"/>
              <w:ind w:left="122"/>
              <w:rPr>
                <w:b/>
                <w:sz w:val="21"/>
              </w:rPr>
            </w:pPr>
            <w:r>
              <w:rPr>
                <w:b/>
                <w:color w:val="365F91"/>
                <w:sz w:val="21"/>
              </w:rPr>
              <w:t>Percent volatility:</w:t>
            </w:r>
          </w:p>
        </w:tc>
        <w:tc>
          <w:tcPr>
            <w:tcW w:w="1827" w:type="dxa"/>
          </w:tcPr>
          <w:p>
            <w:pPr>
              <w:pStyle w:val="10"/>
              <w:spacing w:before="23"/>
              <w:ind w:left="155"/>
              <w:rPr>
                <w:sz w:val="21"/>
              </w:rPr>
            </w:pPr>
            <w:r>
              <w:rPr>
                <w:color w:val="365F91"/>
                <w:sz w:val="21"/>
              </w:rPr>
              <w:t>53</w:t>
            </w:r>
            <w:r>
              <w:rPr>
                <w:rFonts w:ascii="宋体" w:hAnsi="宋体"/>
                <w:color w:val="365F91"/>
                <w:sz w:val="21"/>
              </w:rPr>
              <w:t>±</w:t>
            </w:r>
            <w:r>
              <w:rPr>
                <w:color w:val="365F91"/>
                <w:sz w:val="21"/>
              </w:rPr>
              <w:t>1%</w:t>
            </w:r>
          </w:p>
        </w:tc>
        <w:tc>
          <w:tcPr>
            <w:tcW w:w="2741" w:type="dxa"/>
          </w:tcPr>
          <w:p>
            <w:pPr>
              <w:pStyle w:val="10"/>
              <w:spacing w:before="36"/>
              <w:ind w:left="313"/>
              <w:rPr>
                <w:b/>
                <w:sz w:val="21"/>
              </w:rPr>
            </w:pPr>
            <w:r>
              <w:rPr>
                <w:b/>
                <w:color w:val="365F91"/>
                <w:sz w:val="21"/>
              </w:rPr>
              <w:t>Latex style:</w:t>
            </w:r>
          </w:p>
        </w:tc>
        <w:tc>
          <w:tcPr>
            <w:tcW w:w="2786" w:type="dxa"/>
          </w:tcPr>
          <w:p>
            <w:pPr>
              <w:pStyle w:val="10"/>
              <w:spacing w:before="33"/>
              <w:ind w:left="127"/>
              <w:rPr>
                <w:sz w:val="21"/>
              </w:rPr>
            </w:pPr>
            <w:r>
              <w:rPr>
                <w:color w:val="365F91"/>
                <w:sz w:val="21"/>
              </w:rPr>
              <w:t>Anionic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2627" w:type="dxa"/>
            <w:shd w:val="clear" w:color="auto" w:fill="D2DFED"/>
          </w:tcPr>
          <w:p>
            <w:pPr>
              <w:pStyle w:val="10"/>
              <w:spacing w:before="36"/>
              <w:ind w:left="122"/>
              <w:rPr>
                <w:b/>
                <w:sz w:val="21"/>
              </w:rPr>
            </w:pPr>
            <w:r>
              <w:rPr>
                <w:b/>
                <w:color w:val="365F91"/>
                <w:sz w:val="21"/>
              </w:rPr>
              <w:t>MFFT:</w:t>
            </w:r>
          </w:p>
        </w:tc>
        <w:tc>
          <w:tcPr>
            <w:tcW w:w="1827" w:type="dxa"/>
            <w:shd w:val="clear" w:color="auto" w:fill="D2DFED"/>
          </w:tcPr>
          <w:p>
            <w:pPr>
              <w:pStyle w:val="10"/>
              <w:spacing w:before="23"/>
              <w:ind w:left="155"/>
              <w:rPr>
                <w:rFonts w:ascii="宋体" w:hAnsi="宋体"/>
                <w:sz w:val="21"/>
              </w:rPr>
            </w:pPr>
            <w:r>
              <w:rPr>
                <w:color w:val="365F91"/>
                <w:sz w:val="21"/>
              </w:rPr>
              <w:t>20</w:t>
            </w:r>
            <w:r>
              <w:rPr>
                <w:rFonts w:ascii="宋体" w:hAnsi="宋体"/>
                <w:color w:val="365F91"/>
                <w:sz w:val="21"/>
              </w:rPr>
              <w:t>℃</w:t>
            </w:r>
          </w:p>
        </w:tc>
        <w:tc>
          <w:tcPr>
            <w:tcW w:w="2741" w:type="dxa"/>
            <w:shd w:val="clear" w:color="auto" w:fill="D2DFED"/>
          </w:tcPr>
          <w:p>
            <w:pPr>
              <w:pStyle w:val="10"/>
              <w:rPr>
                <w:rFonts w:ascii="Times New Roman"/>
                <w:sz w:val="20"/>
              </w:rPr>
            </w:pPr>
          </w:p>
        </w:tc>
        <w:tc>
          <w:tcPr>
            <w:tcW w:w="2786" w:type="dxa"/>
            <w:shd w:val="clear" w:color="auto" w:fill="D2DFED"/>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2627" w:type="dxa"/>
          </w:tcPr>
          <w:p>
            <w:pPr>
              <w:pStyle w:val="10"/>
              <w:spacing w:before="36" w:line="309" w:lineRule="auto"/>
              <w:ind w:left="122" w:right="886"/>
              <w:rPr>
                <w:b/>
                <w:sz w:val="21"/>
              </w:rPr>
            </w:pPr>
            <w:r>
              <w:rPr>
                <w:b/>
                <w:color w:val="365F91"/>
                <w:sz w:val="21"/>
              </w:rPr>
              <w:t>Relative density proportion:</w:t>
            </w:r>
          </w:p>
        </w:tc>
        <w:tc>
          <w:tcPr>
            <w:tcW w:w="1827" w:type="dxa"/>
          </w:tcPr>
          <w:p>
            <w:pPr>
              <w:pStyle w:val="10"/>
              <w:spacing w:before="33"/>
              <w:ind w:left="155"/>
              <w:rPr>
                <w:sz w:val="21"/>
              </w:rPr>
            </w:pPr>
            <w:r>
              <w:rPr>
                <w:color w:val="365F91"/>
                <w:sz w:val="21"/>
              </w:rPr>
              <w:t>Wet: 1.0-1.1</w:t>
            </w:r>
          </w:p>
          <w:p>
            <w:pPr>
              <w:pStyle w:val="10"/>
              <w:spacing w:before="71"/>
              <w:ind w:left="155"/>
              <w:rPr>
                <w:sz w:val="21"/>
              </w:rPr>
            </w:pPr>
            <w:r>
              <w:rPr>
                <w:color w:val="365F91"/>
                <w:sz w:val="21"/>
              </w:rPr>
              <w:t>Dry: 1.1-1.2</w:t>
            </w:r>
          </w:p>
        </w:tc>
        <w:tc>
          <w:tcPr>
            <w:tcW w:w="2741" w:type="dxa"/>
          </w:tcPr>
          <w:p>
            <w:pPr>
              <w:pStyle w:val="10"/>
              <w:rPr>
                <w:rFonts w:ascii="Times New Roman"/>
                <w:sz w:val="20"/>
              </w:rPr>
            </w:pPr>
          </w:p>
        </w:tc>
        <w:tc>
          <w:tcPr>
            <w:tcW w:w="2786" w:type="dxa"/>
          </w:tcPr>
          <w:p>
            <w:pPr>
              <w:pStyle w:val="10"/>
              <w:rPr>
                <w:rFonts w:ascii="Times New Roman"/>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3" w:hRule="atLeast"/>
        </w:trPr>
        <w:tc>
          <w:tcPr>
            <w:tcW w:w="9981" w:type="dxa"/>
            <w:gridSpan w:val="4"/>
            <w:tcBorders>
              <w:bottom w:val="single" w:color="4F81BC" w:sz="8" w:space="0"/>
            </w:tcBorders>
            <w:shd w:val="clear" w:color="auto" w:fill="D2DFED"/>
          </w:tcPr>
          <w:p>
            <w:pPr>
              <w:pStyle w:val="10"/>
              <w:spacing w:before="129" w:line="326" w:lineRule="auto"/>
              <w:ind w:left="122"/>
              <w:rPr>
                <w:b/>
                <w:sz w:val="20"/>
              </w:rPr>
            </w:pPr>
            <w:r>
              <w:rPr>
                <w:b/>
                <w:color w:val="365F91"/>
                <w:sz w:val="20"/>
              </w:rPr>
              <w:t>NOTE: The physical data presented above are typical values and should not be construed as a specification.</w:t>
            </w:r>
          </w:p>
        </w:tc>
      </w:tr>
    </w:tbl>
    <w:p>
      <w:pPr>
        <w:spacing w:after="0" w:line="326" w:lineRule="auto"/>
        <w:rPr>
          <w:sz w:val="20"/>
        </w:rPr>
        <w:sectPr>
          <w:type w:val="continuous"/>
          <w:pgSz w:w="11910" w:h="16840"/>
          <w:pgMar w:top="1660" w:right="800" w:bottom="280" w:left="840" w:header="720" w:footer="720" w:gutter="0"/>
          <w:cols w:space="720" w:num="1"/>
        </w:sectPr>
      </w:pPr>
    </w:p>
    <w:p>
      <w:pPr>
        <w:pStyle w:val="4"/>
        <w:spacing w:before="3"/>
        <w:rPr>
          <w:sz w:val="26"/>
        </w:rPr>
      </w:pPr>
    </w:p>
    <w:p>
      <w:pPr>
        <w:pStyle w:val="4"/>
        <w:spacing w:before="59"/>
        <w:ind w:right="274"/>
        <w:jc w:val="right"/>
        <w:rPr>
          <w:rFonts w:ascii="Calibri"/>
        </w:rPr>
      </w:pPr>
      <w:r>
        <w:rPr>
          <w:rFonts w:ascii="Calibri"/>
        </w:rPr>
        <w:t>Page: 5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4"/>
        </w:rPr>
        <w:t xml:space="preserve"> </w:t>
      </w:r>
      <w:r>
        <w:rPr>
          <w:rFonts w:ascii="Calibri"/>
        </w:rPr>
        <w:t>2.0</w:t>
      </w:r>
      <w:r>
        <w:rPr>
          <w:rFonts w:ascii="Calibri"/>
          <w:spacing w:val="-1"/>
          <w:w w:val="100"/>
        </w:rPr>
        <w:t xml:space="preserve"> </w:t>
      </w:r>
      <w:r>
        <w:rPr>
          <w:rFonts w:ascii="Calibri"/>
        </w:rPr>
        <w:t>Revision  Date:</w:t>
      </w:r>
      <w:r>
        <w:rPr>
          <w:rFonts w:ascii="Calibri"/>
          <w:spacing w:val="46"/>
        </w:rPr>
        <w:t xml:space="preserve"> </w:t>
      </w:r>
      <w:r>
        <w:rPr>
          <w:rFonts w:ascii="Calibri"/>
        </w:rPr>
        <w:t>2015/07/01</w:t>
      </w:r>
    </w:p>
    <w:p>
      <w:pPr>
        <w:pStyle w:val="4"/>
        <w:spacing w:before="11"/>
        <w:rPr>
          <w:rFonts w:ascii="Calibri"/>
          <w:sz w:val="19"/>
        </w:rPr>
      </w:pPr>
      <w:r>
        <mc:AlternateContent>
          <mc:Choice Requires="wps">
            <w:drawing>
              <wp:anchor distT="0" distB="0" distL="0" distR="0" simplePos="0" relativeHeight="251668480" behindDoc="1" locked="0" layoutInCell="1" allowOverlap="1">
                <wp:simplePos x="0" y="0"/>
                <wp:positionH relativeFrom="page">
                  <wp:posOffset>616585</wp:posOffset>
                </wp:positionH>
                <wp:positionV relativeFrom="paragraph">
                  <wp:posOffset>185420</wp:posOffset>
                </wp:positionV>
                <wp:extent cx="6327140" cy="0"/>
                <wp:effectExtent l="0" t="0" r="0" b="0"/>
                <wp:wrapTopAndBottom/>
                <wp:docPr id="121" name="直线 79"/>
                <wp:cNvGraphicFramePr/>
                <a:graphic xmlns:a="http://schemas.openxmlformats.org/drawingml/2006/main">
                  <a:graphicData uri="http://schemas.microsoft.com/office/word/2010/wordprocessingShape">
                    <wps:wsp>
                      <wps:cNvSpPr/>
                      <wps:spPr>
                        <a:xfrm>
                          <a:off x="0" y="0"/>
                          <a:ext cx="6327140" cy="0"/>
                        </a:xfrm>
                        <a:prstGeom prst="line">
                          <a:avLst/>
                        </a:prstGeom>
                        <a:ln w="12192" cap="flat" cmpd="sng">
                          <a:solidFill>
                            <a:srgbClr val="4F81BC"/>
                          </a:solidFill>
                          <a:prstDash val="solid"/>
                          <a:headEnd type="none" w="med" len="med"/>
                          <a:tailEnd type="none" w="med" len="med"/>
                        </a:ln>
                      </wps:spPr>
                      <wps:bodyPr upright="1"/>
                    </wps:wsp>
                  </a:graphicData>
                </a:graphic>
              </wp:anchor>
            </w:drawing>
          </mc:Choice>
          <mc:Fallback>
            <w:pict>
              <v:line id="直线 79" o:spid="_x0000_s1026" o:spt="20" style="position:absolute;left:0pt;margin-left:48.55pt;margin-top:14.6pt;height:0pt;width:498.2pt;mso-position-horizontal-relative:page;mso-wrap-distance-bottom:0pt;mso-wrap-distance-top:0pt;z-index:-251648000;mso-width-relative:page;mso-height-relative:page;" filled="f" stroked="t" coordsize="21600,21600" o:gfxdata="UEsDBAoAAAAAAIdO4kAAAAAAAAAAAAAAAAAEAAAAZHJzL1BLAwQUAAAACACHTuJA0aucP9YAAAAJ&#10;AQAADwAAAGRycy9kb3ducmV2LnhtbE2PwU7DMBBE70j8g7VI3KjtQKEJcXpAAnEApIZ+gBNvkwh7&#10;HcVOU/4eVxzgODujmbfl9uQsO+IUBk8K5EoAQ2q9GahTsP98vtkAC1GT0dYTKvjGANvq8qLUhfEL&#10;7fBYx46lEgqFVtDHOBach7ZHp8PKj0jJO/jJ6Zjk1HEz6SWVO8szIe650wOlhV6P+NRj+1XPTsHL&#10;x2uD8n1zt5P2bV1ni5nHISp1fSXFI7CIp/gXhjN+QocqMTV+JhOYVZA/yJRUkOUZsLMv8ts1sOb3&#10;wquS//+g+gFQSwMEFAAAAAgAh07iQIHCFuXtAQAA3wMAAA4AAABkcnMvZTJvRG9jLnhtbK1TS27b&#10;MBDdF+gdCO5rWWqQj2A5QOO6m6INkPQAY5KSCPAHDm3ZZ+k1uuqmx8k1OpQcp003XnQjDTnDN++9&#10;IRe3e2vYTkXU3jW8nM05U054qV3X8G+P63fXnGECJ8F4pxp+UMhvl2/fLIZQq8r33kgVGYE4rIfQ&#10;8D6lUBcFil5ZwJkPylGy9dFComXsChlhIHRrimo+vywGH2WIXihE2l1NSX5EjOcA+rbVQq282Frl&#10;0oQalYFEkrDXAflyZNu2SqSvbYsqMdNwUprGLzWheJO/xXIBdRch9FocKcA5FF5psqAdNT1BrSAB&#10;20b9D5TVInr0bZoJb4tJyOgIqSjnr7x56CGoUQtZjeFkOv4/WPFldx+ZlnQTqpIzB5ZG/vT9x9PP&#10;X+zqJtszBKyp6iHcx+MKKcxa9220+U8q2H609HCyVO0TE7R5+b66Ki/IbfGcK14Ohojpk/KW5aDh&#10;RrusFmrYfcZEzaj0uSRvG8eGkedNRXhAd6+lmVNoA/FH142H0Rst19qYfARjt7kzke2A5n+xvi4/&#10;3GVNBPxXWe6yAuynujE13YxegfzoJEuHQL44ehA8c7BKcmYUvZ8cESDUCbQ5p5JaG0cMsq2TkTna&#10;eHmgOWxD1F1PVpQjy5yhuY98j3c0X6w/1yPSy7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q5w/1gAAAAkBAAAPAAAAAAAAAAEAIAAAACIAAABkcnMvZG93bnJldi54bWxQSwECFAAUAAAACACH&#10;TuJAgcIW5e0BAADfAwAADgAAAAAAAAABACAAAAAlAQAAZHJzL2Uyb0RvYy54bWxQSwUGAAAAAAYA&#10;BgBZAQAAhAUAAAAA&#10;">
                <v:fill on="f" focussize="0,0"/>
                <v:stroke weight="0.96pt" color="#4F81BC" joinstyle="round"/>
                <v:imagedata o:title=""/>
                <o:lock v:ext="edit" aspectratio="f"/>
                <w10:wrap type="topAndBottom"/>
              </v:line>
            </w:pict>
          </mc:Fallback>
        </mc:AlternateContent>
      </w:r>
    </w:p>
    <w:p>
      <w:pPr>
        <w:pStyle w:val="3"/>
        <w:spacing w:before="106" w:after="101"/>
      </w:pPr>
      <w:r>
        <w:rPr>
          <w:color w:val="365F91"/>
        </w:rPr>
        <w:t>SECTION 10</w:t>
      </w:r>
      <w:r>
        <w:rPr>
          <w:rFonts w:hint="eastAsia" w:ascii="宋体" w:eastAsia="宋体"/>
          <w:color w:val="365F91"/>
        </w:rPr>
        <w:t xml:space="preserve">： </w:t>
      </w:r>
      <w:r>
        <w:rPr>
          <w:color w:val="365F91"/>
        </w:rPr>
        <w:t>STABILITY AND REACTIVITY</w:t>
      </w:r>
    </w:p>
    <w:p>
      <w:pPr>
        <w:pStyle w:val="4"/>
        <w:ind w:left="117"/>
        <w:rPr>
          <w:sz w:val="20"/>
        </w:rPr>
      </w:pPr>
      <w:r>
        <w:rPr>
          <w:sz w:val="20"/>
        </w:rPr>
        <mc:AlternateContent>
          <mc:Choice Requires="wpg">
            <w:drawing>
              <wp:inline distT="0" distB="0" distL="114300" distR="114300">
                <wp:extent cx="6337300" cy="1809750"/>
                <wp:effectExtent l="0" t="0" r="6350" b="0"/>
                <wp:docPr id="118" name="组合 80"/>
                <wp:cNvGraphicFramePr/>
                <a:graphic xmlns:a="http://schemas.openxmlformats.org/drawingml/2006/main">
                  <a:graphicData uri="http://schemas.microsoft.com/office/word/2010/wordprocessingGroup">
                    <wpg:wgp>
                      <wpg:cNvGrpSpPr/>
                      <wpg:grpSpPr>
                        <a:xfrm>
                          <a:off x="0" y="0"/>
                          <a:ext cx="6337300" cy="1809750"/>
                          <a:chOff x="0" y="0"/>
                          <a:chExt cx="9980" cy="2850"/>
                        </a:xfrm>
                      </wpg:grpSpPr>
                      <wps:wsp>
                        <wps:cNvPr id="82" name="直线 81"/>
                        <wps:cNvSpPr/>
                        <wps:spPr>
                          <a:xfrm>
                            <a:off x="68" y="22"/>
                            <a:ext cx="0" cy="2496"/>
                          </a:xfrm>
                          <a:prstGeom prst="line">
                            <a:avLst/>
                          </a:prstGeom>
                          <a:ln w="68580" cap="flat" cmpd="sng">
                            <a:solidFill>
                              <a:srgbClr val="D2DFED"/>
                            </a:solidFill>
                            <a:prstDash val="solid"/>
                            <a:headEnd type="none" w="med" len="med"/>
                            <a:tailEnd type="none" w="med" len="med"/>
                          </a:ln>
                        </wps:spPr>
                        <wps:bodyPr upright="1"/>
                      </wps:wsp>
                      <wps:wsp>
                        <wps:cNvPr id="83" name="直线 82"/>
                        <wps:cNvSpPr/>
                        <wps:spPr>
                          <a:xfrm>
                            <a:off x="3189" y="22"/>
                            <a:ext cx="0" cy="2496"/>
                          </a:xfrm>
                          <a:prstGeom prst="line">
                            <a:avLst/>
                          </a:prstGeom>
                          <a:ln w="68580" cap="flat" cmpd="sng">
                            <a:solidFill>
                              <a:srgbClr val="D2DFED"/>
                            </a:solidFill>
                            <a:prstDash val="solid"/>
                            <a:headEnd type="none" w="med" len="med"/>
                            <a:tailEnd type="none" w="med" len="med"/>
                          </a:ln>
                        </wps:spPr>
                        <wps:bodyPr upright="1"/>
                      </wps:wsp>
                      <wps:wsp>
                        <wps:cNvPr id="84" name="矩形 83"/>
                        <wps:cNvSpPr/>
                        <wps:spPr>
                          <a:xfrm>
                            <a:off x="14" y="2518"/>
                            <a:ext cx="3229" cy="312"/>
                          </a:xfrm>
                          <a:prstGeom prst="rect">
                            <a:avLst/>
                          </a:prstGeom>
                          <a:solidFill>
                            <a:srgbClr val="D2DFED"/>
                          </a:solidFill>
                          <a:ln>
                            <a:noFill/>
                          </a:ln>
                        </wps:spPr>
                        <wps:bodyPr upright="1"/>
                      </wps:wsp>
                      <wps:wsp>
                        <wps:cNvPr id="85" name="矩形 84"/>
                        <wps:cNvSpPr/>
                        <wps:spPr>
                          <a:xfrm>
                            <a:off x="122" y="21"/>
                            <a:ext cx="3013" cy="312"/>
                          </a:xfrm>
                          <a:prstGeom prst="rect">
                            <a:avLst/>
                          </a:prstGeom>
                          <a:solidFill>
                            <a:srgbClr val="D2DFED"/>
                          </a:solidFill>
                          <a:ln>
                            <a:noFill/>
                          </a:ln>
                        </wps:spPr>
                        <wps:bodyPr upright="1"/>
                      </wps:wsp>
                      <wps:wsp>
                        <wps:cNvPr id="86" name="矩形 85"/>
                        <wps:cNvSpPr/>
                        <wps:spPr>
                          <a:xfrm>
                            <a:off x="122" y="333"/>
                            <a:ext cx="3013" cy="312"/>
                          </a:xfrm>
                          <a:prstGeom prst="rect">
                            <a:avLst/>
                          </a:prstGeom>
                          <a:solidFill>
                            <a:srgbClr val="D2DFED"/>
                          </a:solidFill>
                          <a:ln>
                            <a:noFill/>
                          </a:ln>
                        </wps:spPr>
                        <wps:bodyPr upright="1"/>
                      </wps:wsp>
                      <wps:wsp>
                        <wps:cNvPr id="87" name="矩形 86"/>
                        <wps:cNvSpPr/>
                        <wps:spPr>
                          <a:xfrm>
                            <a:off x="122" y="645"/>
                            <a:ext cx="3013" cy="312"/>
                          </a:xfrm>
                          <a:prstGeom prst="rect">
                            <a:avLst/>
                          </a:prstGeom>
                          <a:solidFill>
                            <a:srgbClr val="D2DFED"/>
                          </a:solidFill>
                          <a:ln>
                            <a:noFill/>
                          </a:ln>
                        </wps:spPr>
                        <wps:bodyPr upright="1"/>
                      </wps:wsp>
                      <wps:wsp>
                        <wps:cNvPr id="88" name="矩形 87"/>
                        <wps:cNvSpPr/>
                        <wps:spPr>
                          <a:xfrm>
                            <a:off x="122" y="957"/>
                            <a:ext cx="3013" cy="312"/>
                          </a:xfrm>
                          <a:prstGeom prst="rect">
                            <a:avLst/>
                          </a:prstGeom>
                          <a:solidFill>
                            <a:srgbClr val="D2DFED"/>
                          </a:solidFill>
                          <a:ln>
                            <a:noFill/>
                          </a:ln>
                        </wps:spPr>
                        <wps:bodyPr upright="1"/>
                      </wps:wsp>
                      <wps:wsp>
                        <wps:cNvPr id="89" name="矩形 88"/>
                        <wps:cNvSpPr/>
                        <wps:spPr>
                          <a:xfrm>
                            <a:off x="122" y="1269"/>
                            <a:ext cx="3013" cy="312"/>
                          </a:xfrm>
                          <a:prstGeom prst="rect">
                            <a:avLst/>
                          </a:prstGeom>
                          <a:solidFill>
                            <a:srgbClr val="D2DFED"/>
                          </a:solidFill>
                          <a:ln>
                            <a:noFill/>
                          </a:ln>
                        </wps:spPr>
                        <wps:bodyPr upright="1"/>
                      </wps:wsp>
                      <wps:wsp>
                        <wps:cNvPr id="90" name="矩形 89"/>
                        <wps:cNvSpPr/>
                        <wps:spPr>
                          <a:xfrm>
                            <a:off x="122" y="1581"/>
                            <a:ext cx="3013" cy="313"/>
                          </a:xfrm>
                          <a:prstGeom prst="rect">
                            <a:avLst/>
                          </a:prstGeom>
                          <a:solidFill>
                            <a:srgbClr val="D2DFED"/>
                          </a:solidFill>
                          <a:ln>
                            <a:noFill/>
                          </a:ln>
                        </wps:spPr>
                        <wps:bodyPr upright="1"/>
                      </wps:wsp>
                      <wps:wsp>
                        <wps:cNvPr id="91" name="矩形 90"/>
                        <wps:cNvSpPr/>
                        <wps:spPr>
                          <a:xfrm>
                            <a:off x="122" y="1894"/>
                            <a:ext cx="3013" cy="312"/>
                          </a:xfrm>
                          <a:prstGeom prst="rect">
                            <a:avLst/>
                          </a:prstGeom>
                          <a:solidFill>
                            <a:srgbClr val="D2DFED"/>
                          </a:solidFill>
                          <a:ln>
                            <a:noFill/>
                          </a:ln>
                        </wps:spPr>
                        <wps:bodyPr upright="1"/>
                      </wps:wsp>
                      <wps:wsp>
                        <wps:cNvPr id="92" name="矩形 91"/>
                        <wps:cNvSpPr/>
                        <wps:spPr>
                          <a:xfrm>
                            <a:off x="122" y="2206"/>
                            <a:ext cx="3013" cy="312"/>
                          </a:xfrm>
                          <a:prstGeom prst="rect">
                            <a:avLst/>
                          </a:prstGeom>
                          <a:solidFill>
                            <a:srgbClr val="D2DFED"/>
                          </a:solidFill>
                          <a:ln>
                            <a:noFill/>
                          </a:ln>
                        </wps:spPr>
                        <wps:bodyPr upright="1"/>
                      </wps:wsp>
                      <wps:wsp>
                        <wps:cNvPr id="93" name="直线 92"/>
                        <wps:cNvSpPr/>
                        <wps:spPr>
                          <a:xfrm>
                            <a:off x="3297" y="22"/>
                            <a:ext cx="0" cy="2808"/>
                          </a:xfrm>
                          <a:prstGeom prst="line">
                            <a:avLst/>
                          </a:prstGeom>
                          <a:ln w="68580" cap="flat" cmpd="sng">
                            <a:solidFill>
                              <a:srgbClr val="D2DFED"/>
                            </a:solidFill>
                            <a:prstDash val="solid"/>
                            <a:headEnd type="none" w="med" len="med"/>
                            <a:tailEnd type="none" w="med" len="med"/>
                          </a:ln>
                        </wps:spPr>
                        <wps:bodyPr upright="1"/>
                      </wps:wsp>
                      <wps:wsp>
                        <wps:cNvPr id="94" name="直线 93"/>
                        <wps:cNvSpPr/>
                        <wps:spPr>
                          <a:xfrm>
                            <a:off x="9925" y="22"/>
                            <a:ext cx="0" cy="2808"/>
                          </a:xfrm>
                          <a:prstGeom prst="line">
                            <a:avLst/>
                          </a:prstGeom>
                          <a:ln w="68580" cap="flat" cmpd="sng">
                            <a:solidFill>
                              <a:srgbClr val="D2DFED"/>
                            </a:solidFill>
                            <a:prstDash val="solid"/>
                            <a:headEnd type="none" w="med" len="med"/>
                            <a:tailEnd type="none" w="med" len="med"/>
                          </a:ln>
                        </wps:spPr>
                        <wps:bodyPr upright="1"/>
                      </wps:wsp>
                      <wps:wsp>
                        <wps:cNvPr id="95" name="矩形 94"/>
                        <wps:cNvSpPr/>
                        <wps:spPr>
                          <a:xfrm>
                            <a:off x="3351" y="21"/>
                            <a:ext cx="6520" cy="312"/>
                          </a:xfrm>
                          <a:prstGeom prst="rect">
                            <a:avLst/>
                          </a:prstGeom>
                          <a:solidFill>
                            <a:srgbClr val="D2DFED"/>
                          </a:solidFill>
                          <a:ln>
                            <a:noFill/>
                          </a:ln>
                        </wps:spPr>
                        <wps:bodyPr upright="1"/>
                      </wps:wsp>
                      <wps:wsp>
                        <wps:cNvPr id="96" name="矩形 95"/>
                        <wps:cNvSpPr/>
                        <wps:spPr>
                          <a:xfrm>
                            <a:off x="3351" y="333"/>
                            <a:ext cx="6520" cy="312"/>
                          </a:xfrm>
                          <a:prstGeom prst="rect">
                            <a:avLst/>
                          </a:prstGeom>
                          <a:solidFill>
                            <a:srgbClr val="D2DFED"/>
                          </a:solidFill>
                          <a:ln>
                            <a:noFill/>
                          </a:ln>
                        </wps:spPr>
                        <wps:bodyPr upright="1"/>
                      </wps:wsp>
                      <wps:wsp>
                        <wps:cNvPr id="97" name="矩形 96"/>
                        <wps:cNvSpPr/>
                        <wps:spPr>
                          <a:xfrm>
                            <a:off x="3351" y="645"/>
                            <a:ext cx="6520" cy="312"/>
                          </a:xfrm>
                          <a:prstGeom prst="rect">
                            <a:avLst/>
                          </a:prstGeom>
                          <a:solidFill>
                            <a:srgbClr val="D2DFED"/>
                          </a:solidFill>
                          <a:ln>
                            <a:noFill/>
                          </a:ln>
                        </wps:spPr>
                        <wps:bodyPr upright="1"/>
                      </wps:wsp>
                      <wps:wsp>
                        <wps:cNvPr id="98" name="矩形 97"/>
                        <wps:cNvSpPr/>
                        <wps:spPr>
                          <a:xfrm>
                            <a:off x="3351" y="957"/>
                            <a:ext cx="6520" cy="312"/>
                          </a:xfrm>
                          <a:prstGeom prst="rect">
                            <a:avLst/>
                          </a:prstGeom>
                          <a:solidFill>
                            <a:srgbClr val="D2DFED"/>
                          </a:solidFill>
                          <a:ln>
                            <a:noFill/>
                          </a:ln>
                        </wps:spPr>
                        <wps:bodyPr upright="1"/>
                      </wps:wsp>
                      <wps:wsp>
                        <wps:cNvPr id="99" name="矩形 98"/>
                        <wps:cNvSpPr/>
                        <wps:spPr>
                          <a:xfrm>
                            <a:off x="3351" y="1269"/>
                            <a:ext cx="6520" cy="312"/>
                          </a:xfrm>
                          <a:prstGeom prst="rect">
                            <a:avLst/>
                          </a:prstGeom>
                          <a:solidFill>
                            <a:srgbClr val="D2DFED"/>
                          </a:solidFill>
                          <a:ln>
                            <a:noFill/>
                          </a:ln>
                        </wps:spPr>
                        <wps:bodyPr upright="1"/>
                      </wps:wsp>
                      <wps:wsp>
                        <wps:cNvPr id="100" name="矩形 99"/>
                        <wps:cNvSpPr/>
                        <wps:spPr>
                          <a:xfrm>
                            <a:off x="3351" y="1581"/>
                            <a:ext cx="6520" cy="313"/>
                          </a:xfrm>
                          <a:prstGeom prst="rect">
                            <a:avLst/>
                          </a:prstGeom>
                          <a:solidFill>
                            <a:srgbClr val="D2DFED"/>
                          </a:solidFill>
                          <a:ln>
                            <a:noFill/>
                          </a:ln>
                        </wps:spPr>
                        <wps:bodyPr upright="1"/>
                      </wps:wsp>
                      <wps:wsp>
                        <wps:cNvPr id="101" name="矩形 100"/>
                        <wps:cNvSpPr/>
                        <wps:spPr>
                          <a:xfrm>
                            <a:off x="3351" y="1894"/>
                            <a:ext cx="6520" cy="312"/>
                          </a:xfrm>
                          <a:prstGeom prst="rect">
                            <a:avLst/>
                          </a:prstGeom>
                          <a:solidFill>
                            <a:srgbClr val="D2DFED"/>
                          </a:solidFill>
                          <a:ln>
                            <a:noFill/>
                          </a:ln>
                        </wps:spPr>
                        <wps:bodyPr upright="1"/>
                      </wps:wsp>
                      <wps:wsp>
                        <wps:cNvPr id="102" name="矩形 101"/>
                        <wps:cNvSpPr/>
                        <wps:spPr>
                          <a:xfrm>
                            <a:off x="3351" y="2206"/>
                            <a:ext cx="6520" cy="312"/>
                          </a:xfrm>
                          <a:prstGeom prst="rect">
                            <a:avLst/>
                          </a:prstGeom>
                          <a:solidFill>
                            <a:srgbClr val="D2DFED"/>
                          </a:solidFill>
                          <a:ln>
                            <a:noFill/>
                          </a:ln>
                        </wps:spPr>
                        <wps:bodyPr upright="1"/>
                      </wps:wsp>
                      <wps:wsp>
                        <wps:cNvPr id="103" name="矩形 102"/>
                        <wps:cNvSpPr/>
                        <wps:spPr>
                          <a:xfrm>
                            <a:off x="3351" y="2518"/>
                            <a:ext cx="6520" cy="312"/>
                          </a:xfrm>
                          <a:prstGeom prst="rect">
                            <a:avLst/>
                          </a:prstGeom>
                          <a:solidFill>
                            <a:srgbClr val="D2DFED"/>
                          </a:solidFill>
                          <a:ln>
                            <a:noFill/>
                          </a:ln>
                        </wps:spPr>
                        <wps:bodyPr upright="1"/>
                      </wps:wsp>
                      <wps:wsp>
                        <wps:cNvPr id="104" name="直线 103"/>
                        <wps:cNvSpPr/>
                        <wps:spPr>
                          <a:xfrm>
                            <a:off x="14" y="10"/>
                            <a:ext cx="3229" cy="0"/>
                          </a:xfrm>
                          <a:prstGeom prst="line">
                            <a:avLst/>
                          </a:prstGeom>
                          <a:ln w="12192" cap="flat" cmpd="sng">
                            <a:solidFill>
                              <a:srgbClr val="4F81BC"/>
                            </a:solidFill>
                            <a:prstDash val="solid"/>
                            <a:headEnd type="none" w="med" len="med"/>
                            <a:tailEnd type="none" w="med" len="med"/>
                          </a:ln>
                        </wps:spPr>
                        <wps:bodyPr upright="1"/>
                      </wps:wsp>
                      <wps:wsp>
                        <wps:cNvPr id="105" name="矩形 104"/>
                        <wps:cNvSpPr/>
                        <wps:spPr>
                          <a:xfrm>
                            <a:off x="3243" y="0"/>
                            <a:ext cx="20" cy="20"/>
                          </a:xfrm>
                          <a:prstGeom prst="rect">
                            <a:avLst/>
                          </a:prstGeom>
                          <a:solidFill>
                            <a:srgbClr val="4F81BC"/>
                          </a:solidFill>
                          <a:ln>
                            <a:noFill/>
                          </a:ln>
                        </wps:spPr>
                        <wps:bodyPr upright="1"/>
                      </wps:wsp>
                      <wps:wsp>
                        <wps:cNvPr id="106" name="直线 105"/>
                        <wps:cNvSpPr/>
                        <wps:spPr>
                          <a:xfrm>
                            <a:off x="3263" y="10"/>
                            <a:ext cx="6716" cy="0"/>
                          </a:xfrm>
                          <a:prstGeom prst="line">
                            <a:avLst/>
                          </a:prstGeom>
                          <a:ln w="12192" cap="flat" cmpd="sng">
                            <a:solidFill>
                              <a:srgbClr val="4F81BC"/>
                            </a:solidFill>
                            <a:prstDash val="solid"/>
                            <a:headEnd type="none" w="med" len="med"/>
                            <a:tailEnd type="none" w="med" len="med"/>
                          </a:ln>
                        </wps:spPr>
                        <wps:bodyPr upright="1"/>
                      </wps:wsp>
                      <wps:wsp>
                        <wps:cNvPr id="107" name="矩形 106"/>
                        <wps:cNvSpPr/>
                        <wps:spPr>
                          <a:xfrm>
                            <a:off x="0" y="2830"/>
                            <a:ext cx="3244" cy="20"/>
                          </a:xfrm>
                          <a:prstGeom prst="rect">
                            <a:avLst/>
                          </a:prstGeom>
                          <a:solidFill>
                            <a:srgbClr val="4F81BC"/>
                          </a:solidFill>
                          <a:ln>
                            <a:noFill/>
                          </a:ln>
                        </wps:spPr>
                        <wps:bodyPr upright="1"/>
                      </wps:wsp>
                      <wps:wsp>
                        <wps:cNvPr id="108" name="矩形 107"/>
                        <wps:cNvSpPr/>
                        <wps:spPr>
                          <a:xfrm>
                            <a:off x="3229" y="2830"/>
                            <a:ext cx="20" cy="20"/>
                          </a:xfrm>
                          <a:prstGeom prst="rect">
                            <a:avLst/>
                          </a:prstGeom>
                          <a:solidFill>
                            <a:srgbClr val="4F81BC"/>
                          </a:solidFill>
                          <a:ln>
                            <a:noFill/>
                          </a:ln>
                        </wps:spPr>
                        <wps:bodyPr upright="1"/>
                      </wps:wsp>
                      <wps:wsp>
                        <wps:cNvPr id="109" name="直线 108"/>
                        <wps:cNvSpPr/>
                        <wps:spPr>
                          <a:xfrm>
                            <a:off x="3248" y="2840"/>
                            <a:ext cx="6731" cy="0"/>
                          </a:xfrm>
                          <a:prstGeom prst="line">
                            <a:avLst/>
                          </a:prstGeom>
                          <a:ln w="12192" cap="flat" cmpd="sng">
                            <a:solidFill>
                              <a:srgbClr val="4F81BC"/>
                            </a:solidFill>
                            <a:prstDash val="solid"/>
                            <a:headEnd type="none" w="med" len="med"/>
                            <a:tailEnd type="none" w="med" len="med"/>
                          </a:ln>
                        </wps:spPr>
                        <wps:bodyPr upright="1"/>
                      </wps:wsp>
                      <wps:wsp>
                        <wps:cNvPr id="110" name="文本框 109"/>
                        <wps:cNvSpPr txBox="1"/>
                        <wps:spPr>
                          <a:xfrm>
                            <a:off x="122" y="375"/>
                            <a:ext cx="2157" cy="236"/>
                          </a:xfrm>
                          <a:prstGeom prst="rect">
                            <a:avLst/>
                          </a:prstGeom>
                          <a:noFill/>
                          <a:ln>
                            <a:noFill/>
                          </a:ln>
                        </wps:spPr>
                        <wps:txbx>
                          <w:txbxContent>
                            <w:p>
                              <w:pPr>
                                <w:spacing w:before="0" w:line="236" w:lineRule="exact"/>
                                <w:ind w:left="0" w:right="0" w:firstLine="0"/>
                                <w:jc w:val="left"/>
                                <w:rPr>
                                  <w:b/>
                                  <w:sz w:val="21"/>
                                </w:rPr>
                              </w:pPr>
                              <w:r>
                                <w:rPr>
                                  <w:b/>
                                  <w:color w:val="365F91"/>
                                  <w:sz w:val="21"/>
                                </w:rPr>
                                <w:t>Hazardous reactions:</w:t>
                              </w:r>
                            </w:p>
                          </w:txbxContent>
                        </wps:txbx>
                        <wps:bodyPr lIns="0" tIns="0" rIns="0" bIns="0" upright="1"/>
                      </wps:wsp>
                      <wps:wsp>
                        <wps:cNvPr id="111" name="文本框 110"/>
                        <wps:cNvSpPr txBox="1"/>
                        <wps:spPr>
                          <a:xfrm>
                            <a:off x="3351" y="372"/>
                            <a:ext cx="4179" cy="236"/>
                          </a:xfrm>
                          <a:prstGeom prst="rect">
                            <a:avLst/>
                          </a:prstGeom>
                          <a:noFill/>
                          <a:ln>
                            <a:noFill/>
                          </a:ln>
                        </wps:spPr>
                        <wps:txbx>
                          <w:txbxContent>
                            <w:p>
                              <w:pPr>
                                <w:spacing w:before="0" w:line="236" w:lineRule="exact"/>
                                <w:ind w:left="0" w:right="0" w:firstLine="0"/>
                                <w:jc w:val="left"/>
                                <w:rPr>
                                  <w:sz w:val="21"/>
                                </w:rPr>
                              </w:pPr>
                              <w:r>
                                <w:rPr>
                                  <w:color w:val="365F91"/>
                                  <w:sz w:val="21"/>
                                </w:rPr>
                                <w:t>No hazardous reactions have been reported.</w:t>
                              </w:r>
                            </w:p>
                          </w:txbxContent>
                        </wps:txbx>
                        <wps:bodyPr lIns="0" tIns="0" rIns="0" bIns="0" upright="1"/>
                      </wps:wsp>
                      <wps:wsp>
                        <wps:cNvPr id="112" name="文本框 111"/>
                        <wps:cNvSpPr txBox="1"/>
                        <wps:spPr>
                          <a:xfrm>
                            <a:off x="122" y="999"/>
                            <a:ext cx="1865" cy="236"/>
                          </a:xfrm>
                          <a:prstGeom prst="rect">
                            <a:avLst/>
                          </a:prstGeom>
                          <a:noFill/>
                          <a:ln>
                            <a:noFill/>
                          </a:ln>
                        </wps:spPr>
                        <wps:txbx>
                          <w:txbxContent>
                            <w:p>
                              <w:pPr>
                                <w:spacing w:before="0" w:line="236" w:lineRule="exact"/>
                                <w:ind w:left="0" w:right="0" w:firstLine="0"/>
                                <w:jc w:val="left"/>
                                <w:rPr>
                                  <w:b/>
                                  <w:sz w:val="21"/>
                                </w:rPr>
                              </w:pPr>
                              <w:r>
                                <w:rPr>
                                  <w:b/>
                                  <w:color w:val="365F91"/>
                                  <w:sz w:val="21"/>
                                </w:rPr>
                                <w:t>Materials to avoid:</w:t>
                              </w:r>
                            </w:p>
                          </w:txbxContent>
                        </wps:txbx>
                        <wps:bodyPr lIns="0" tIns="0" rIns="0" bIns="0" upright="1"/>
                      </wps:wsp>
                      <wps:wsp>
                        <wps:cNvPr id="113" name="文本框 112"/>
                        <wps:cNvSpPr txBox="1"/>
                        <wps:spPr>
                          <a:xfrm>
                            <a:off x="3351" y="996"/>
                            <a:ext cx="6441" cy="236"/>
                          </a:xfrm>
                          <a:prstGeom prst="rect">
                            <a:avLst/>
                          </a:prstGeom>
                          <a:noFill/>
                          <a:ln>
                            <a:noFill/>
                          </a:ln>
                        </wps:spPr>
                        <wps:txbx>
                          <w:txbxContent>
                            <w:p>
                              <w:pPr>
                                <w:spacing w:before="0" w:line="236" w:lineRule="exact"/>
                                <w:ind w:left="0" w:right="0" w:firstLine="0"/>
                                <w:jc w:val="left"/>
                                <w:rPr>
                                  <w:sz w:val="21"/>
                                </w:rPr>
                              </w:pPr>
                              <w:r>
                                <w:rPr>
                                  <w:color w:val="365F91"/>
                                  <w:sz w:val="21"/>
                                </w:rPr>
                                <w:t>There are no known materials that are incompatible with this product.</w:t>
                              </w:r>
                            </w:p>
                          </w:txbxContent>
                        </wps:txbx>
                        <wps:bodyPr lIns="0" tIns="0" rIns="0" bIns="0" upright="1"/>
                      </wps:wsp>
                      <wps:wsp>
                        <wps:cNvPr id="114" name="文本框 113"/>
                        <wps:cNvSpPr txBox="1"/>
                        <wps:spPr>
                          <a:xfrm>
                            <a:off x="122" y="1623"/>
                            <a:ext cx="1585" cy="236"/>
                          </a:xfrm>
                          <a:prstGeom prst="rect">
                            <a:avLst/>
                          </a:prstGeom>
                          <a:noFill/>
                          <a:ln>
                            <a:noFill/>
                          </a:ln>
                        </wps:spPr>
                        <wps:txbx>
                          <w:txbxContent>
                            <w:p>
                              <w:pPr>
                                <w:spacing w:before="0" w:line="236" w:lineRule="exact"/>
                                <w:ind w:left="0" w:right="0" w:firstLine="0"/>
                                <w:jc w:val="left"/>
                                <w:rPr>
                                  <w:b/>
                                  <w:sz w:val="21"/>
                                </w:rPr>
                              </w:pPr>
                              <w:r>
                                <w:rPr>
                                  <w:b/>
                                  <w:color w:val="365F91"/>
                                  <w:sz w:val="21"/>
                                </w:rPr>
                                <w:t>Polymerization:</w:t>
                              </w:r>
                            </w:p>
                          </w:txbxContent>
                        </wps:txbx>
                        <wps:bodyPr lIns="0" tIns="0" rIns="0" bIns="0" upright="1"/>
                      </wps:wsp>
                      <wps:wsp>
                        <wps:cNvPr id="115" name="文本框 114"/>
                        <wps:cNvSpPr txBox="1"/>
                        <wps:spPr>
                          <a:xfrm>
                            <a:off x="3351" y="1620"/>
                            <a:ext cx="3689" cy="236"/>
                          </a:xfrm>
                          <a:prstGeom prst="rect">
                            <a:avLst/>
                          </a:prstGeom>
                          <a:noFill/>
                          <a:ln>
                            <a:noFill/>
                          </a:ln>
                        </wps:spPr>
                        <wps:txbx>
                          <w:txbxContent>
                            <w:p>
                              <w:pPr>
                                <w:spacing w:before="0" w:line="236" w:lineRule="exact"/>
                                <w:ind w:left="0" w:right="0" w:firstLine="0"/>
                                <w:jc w:val="left"/>
                                <w:rPr>
                                  <w:sz w:val="21"/>
                                </w:rPr>
                              </w:pPr>
                              <w:r>
                                <w:rPr>
                                  <w:color w:val="365F91"/>
                                  <w:sz w:val="21"/>
                                </w:rPr>
                                <w:t>Product will not undergo polymerization</w:t>
                              </w:r>
                            </w:p>
                          </w:txbxContent>
                        </wps:txbx>
                        <wps:bodyPr lIns="0" tIns="0" rIns="0" bIns="0" upright="1"/>
                      </wps:wsp>
                      <wps:wsp>
                        <wps:cNvPr id="116" name="文本框 115"/>
                        <wps:cNvSpPr txBox="1"/>
                        <wps:spPr>
                          <a:xfrm>
                            <a:off x="122" y="2247"/>
                            <a:ext cx="1363" cy="236"/>
                          </a:xfrm>
                          <a:prstGeom prst="rect">
                            <a:avLst/>
                          </a:prstGeom>
                          <a:noFill/>
                          <a:ln>
                            <a:noFill/>
                          </a:ln>
                        </wps:spPr>
                        <wps:txbx>
                          <w:txbxContent>
                            <w:p>
                              <w:pPr>
                                <w:spacing w:before="0" w:line="236" w:lineRule="exact"/>
                                <w:ind w:left="0" w:right="0" w:firstLine="0"/>
                                <w:jc w:val="left"/>
                                <w:rPr>
                                  <w:b/>
                                  <w:sz w:val="21"/>
                                </w:rPr>
                              </w:pPr>
                              <w:r>
                                <w:rPr>
                                  <w:b/>
                                  <w:color w:val="365F91"/>
                                  <w:sz w:val="21"/>
                                </w:rPr>
                                <w:t>Decomposer:</w:t>
                              </w:r>
                            </w:p>
                          </w:txbxContent>
                        </wps:txbx>
                        <wps:bodyPr lIns="0" tIns="0" rIns="0" bIns="0" upright="1"/>
                      </wps:wsp>
                      <wps:wsp>
                        <wps:cNvPr id="117" name="文本框 116"/>
                        <wps:cNvSpPr txBox="1"/>
                        <wps:spPr>
                          <a:xfrm>
                            <a:off x="3351" y="2245"/>
                            <a:ext cx="5367" cy="236"/>
                          </a:xfrm>
                          <a:prstGeom prst="rect">
                            <a:avLst/>
                          </a:prstGeom>
                          <a:noFill/>
                          <a:ln>
                            <a:noFill/>
                          </a:ln>
                        </wps:spPr>
                        <wps:txbx>
                          <w:txbxContent>
                            <w:p>
                              <w:pPr>
                                <w:spacing w:before="0" w:line="236" w:lineRule="exact"/>
                                <w:ind w:left="0" w:right="0" w:firstLine="0"/>
                                <w:jc w:val="left"/>
                                <w:rPr>
                                  <w:sz w:val="21"/>
                                </w:rPr>
                              </w:pPr>
                              <w:r>
                                <w:rPr>
                                  <w:color w:val="365F91"/>
                                  <w:sz w:val="21"/>
                                </w:rPr>
                                <w:t>Acrylic monomer can produced by thermal decomposition</w:t>
                              </w:r>
                            </w:p>
                          </w:txbxContent>
                        </wps:txbx>
                        <wps:bodyPr lIns="0" tIns="0" rIns="0" bIns="0" upright="1"/>
                      </wps:wsp>
                    </wpg:wgp>
                  </a:graphicData>
                </a:graphic>
              </wp:inline>
            </w:drawing>
          </mc:Choice>
          <mc:Fallback>
            <w:pict>
              <v:group id="组合 80" o:spid="_x0000_s1026" o:spt="203" style="height:142.5pt;width:499pt;" coordsize="9980,2850" o:gfxdata="UEsDBAoAAAAAAIdO4kAAAAAAAAAAAAAAAAAEAAAAZHJzL1BLAwQUAAAACACHTuJAEUeokdUAAAAF&#10;AQAADwAAAGRycy9kb3ducmV2LnhtbE2PQUvDQBCF74L/YRnBm91NpZLGbIoU9VQEW0G8TZNpEpqd&#10;Ddlt0v57Ry96efB4w3vf5Kuz69RIQ2g9W0hmBhRx6auWawsfu5e7FFSIyBV2nsnChQKsiuurHLPK&#10;T/xO4zbWSko4ZGihibHPtA5lQw7DzPfEkh384DCKHWpdDThJuev03JgH7bBlWWiwp3VD5XF7chZe&#10;J5ye7pPncXM8rC9fu8Xb5yYha29vEvMIKtI5/h3DD76gQyFMe3/iKqjOgjwSf1Wy5TIVu7cwTxcG&#10;dJHr//TFN1BLAwQUAAAACACHTuJAjgOLcGIGAAB6PQAADgAAAGRycy9lMm9Eb2MueG1s7VtNb+NE&#10;GL4j8R8s32k8Y8exraYr7aZdISFYaeEHTB0nseQv2W6T3hFw5MQFJAQ3JI6cQIhfs92/wTsz9tiZ&#10;xO04q9UWNJfWie2J533meT+eeX3+bJcmxm1UVnGezU10ZplGlIX5Ms7Wc/OrL68+8Uyjqkm2JEme&#10;RXPzLqrMZxcff3S+LYII55s8WUalAYNkVbAt5uamrotgMqnCTZSS6iwvogxOrvIyJTV8LNeTZUm2&#10;MHqaTLBluZNtXi6LMg+jqoJvF/yk2YxYqgyYr1ZxGC3y8CaNspqPWkYJqWFK1SYuKvOCPe1qFYX1&#10;F6tVFdVGMjdhpjX7Cz8Cx9f07+TinATrkhSbOGwegag8gjSnlMQZ/KgYakFqYtyU8cFQaRyWeZWv&#10;6rMwTyd8IswiMAtkSbZ5WeY3BZvLOtiuC2F0AEqy+snDhp/fviqNeAkrAQHwGUkB8rd/ff3m++8M&#10;j5lnW6wDuOplWbwuXpVgL/rFmn+iM96typT+h7kYO2bYO2HYaFcbIXzp2vbMtsDmIZxDnuXPpo3p&#10;ww3gc3BfuLls7vR9eAp2G/b4PZP2Jyd7D7ItYDlWnY2qd7PR6w0pImb6is6+sZGHhYl+/OPtn/8Y&#10;HqIriP42XCTsUwUVmOqIcVwwMVgAY77uWvO0M3R8l54QMyRBUVb1yyhPDXowN5M4ow9FAnL7WVXz&#10;S9tL6NdJZmzB2t6UGY0AO1fACrBfWgDCVbZmN1d5Ei+v4iSht1Tl+vpFUhq3BBiywIury0XzDHuX&#10;0V9ZkGrDr2On+Bw2EVleZkujvitg5WTgMkz6DGm0NI0kAg9Dj+BJSVCTOFG5EqafZGAFalVuR3p0&#10;nS/vAIWboozXGzAFMzy7BlDnELx/+G0ZfgakMvw28ny9AB5dKk94AThiAfz825u/fzU8m65t5QWA&#10;4H7K/yn4WsaJ1gPYGMPKoN7RRmxNDfuAEmLaQz5gj7aK7KZ8I0GWU6fAvcpTZeBUBsAZBwC4XoYA&#10;cx8kEPa3EHBb27/LywYCoCvbf3qS/W2bEUcDEA0mfwMAzGQAWMqg7oEaArgOA04DMBqALktuQsDs&#10;JAb4U3afBmA0ABAomzKlAYDF0tEMQNj1pSCsg4BUgB73QT7UK/sIMEOOR2DKy6fjHGABQqdBR+tQ&#10;H0kIACSj8tAmCkA9wvKn4wjoRJQKVAMc6JQA7oUAklMQwNhiAVwjMDYO+HIx7o8sxrEPudQDaoxn&#10;scAy7IK0GvNB1RhwXW0Y4mIcrIgxFPR9DNWkXgCPCHdPV43xZTGABzPlPMS2pxBH6QKQ1AB3ihtJ&#10;VqsxfJdmIAjKagAgMoaBAoADOUAjIO8FDSAgywF8B2E8BQ70AI2AIgKyHgBZxUkcOBAENAKKCMiC&#10;gD9OEBBe6FAR0BCoQYDo3u6eJOCPkwQ6DA40gT4GWhMYrkiRJYsCFJWTXNGhLNAHQcsCD4Eg6wIU&#10;lpNAOFQGNAiq3qiTBrg4g6yR2oCoDA52ajUIqiDI5TmyxtXnzWY5ajqFxFat2CpnJ95VnkEYgXBk&#10;hOObZZwrDz1/QckNz7C3666bZWg/mSWX58gat1lvYweIDPW5tALa4hz+c+O3LWhtK1TTLXV6p8Qw&#10;tP+ZTgkEunKbknF5jAIyKhJhl5tfZqA7QzA2bZZ4BAA1gVQzEMr199GtiCxZHaCLYswSgKyeymOe&#10;LTEQmAnena4AzUHWxXxcnUGwg9BysE1ERqoDLNgdxUB7wb0+8iEEOnGg9YIj1QHsNE27niOxwJ3Z&#10;UHJpP8gbfJ/uPgGCANbQ8P6Hb+9/+v3+l28MZMkKhVHvnufQrC7qtYEmbtRsntszqYUKI+jp4V7R&#10;fqSR+7HURLRi8l7oR3sz6931rnHsTaN08mkGQQUmXrcHZXtw3R580O07hIRe0UOF5xo9/VoVFaEg&#10;2TNW63Ub6g6aNb21WMPSe/NmwGNC//EhWQCr/bxBFZaWLD4XBDtUkOdCfcBSCI2KAipC0uiTRVY1&#10;VFERZPH5flEHi+s4TUzTZOm/pjZEFiFy9GGRdQ5VWFqyIBezITpY0NTTbDnyhtwQLEJ66MMiqw+q&#10;sAi2AC5SCmi79I0e7cUUNUGqG/Btoj4usiyhiktLF4wdqZca2VS60LCowiJ0gj4sslSgCougC+Ai&#10;ZchT2/1/ZMjs3VN4JZdpv83rw/Sd3/5n9gpj98r0x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CAAAW0NvbnRlbnRfVHlwZXNdLnhtbFBLAQIU&#10;AAoAAAAAAIdO4kAAAAAAAAAAAAAAAAAGAAAAAAAAAAAAEAAAALIHAABfcmVscy9QSwECFAAUAAAA&#10;CACHTuJAihRmPNEAAACUAQAACwAAAAAAAAABACAAAADWBwAAX3JlbHMvLnJlbHNQSwECFAAKAAAA&#10;AACHTuJAAAAAAAAAAAAAAAAABAAAAAAAAAAAABAAAAAAAAAAZHJzL1BLAQIUABQAAAAIAIdO4kAR&#10;R6iR1QAAAAUBAAAPAAAAAAAAAAEAIAAAACIAAABkcnMvZG93bnJldi54bWxQSwECFAAUAAAACACH&#10;TuJAjgOLcGIGAAB6PQAADgAAAAAAAAABACAAAAAkAQAAZHJzL2Uyb0RvYy54bWxQSwUGAAAAAAYA&#10;BgBZAQAA+AkAAAAA&#10;">
                <o:lock v:ext="edit" aspectratio="f"/>
                <v:line id="直线 81" o:spid="_x0000_s1026" o:spt="20" style="position:absolute;left:68;top:22;height:2496;width:0;" filled="f" stroked="t" coordsize="21600,21600" o:gfxdata="UEsDBAoAAAAAAIdO4kAAAAAAAAAAAAAAAAAEAAAAZHJzL1BLAwQUAAAACACHTuJA/nMEHr4AAADb&#10;AAAADwAAAGRycy9kb3ducmV2LnhtbEWPzW7CMBCE75X6DtZW6q04iWgVBQwHqkK5VIL2wHGJN3Eg&#10;XofYAfr2NVIljqP5+TTT+dW24ky9bxwrSEcJCOLS6YZrBT/fHy85CB+QNbaOScEveZjPHh+mWGh3&#10;4Q2dt6EWcYR9gQpMCF0hpS8NWfQj1xFHr3K9xRBlX0vd4yWO21ZmSfImLTYcCQY7Whgqj9vBRshq&#10;tzdVs+ZsOXy9jqvTYd1m70o9P6XJBESga7iH/9ufWkGewe1L/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EH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82" o:spid="_x0000_s1026" o:spt="20" style="position:absolute;left:3189;top:22;height:2496;width:0;" filled="f" stroked="t" coordsize="21600,21600" o:gfxdata="UEsDBAoAAAAAAIdO4kAAAAAAAAAAAAAAAAAEAAAAZHJzL1BLAwQUAAAACACHTuJAkT+hhb4AAADb&#10;AAAADwAAAGRycy9kb3ducmV2LnhtbEWPy27CMBBF95X4B2uQuisOaUEoYFiA+mBTCeiiyyGexIF4&#10;nMZOoH9fV0JieXUfR3exutpa9NT6yrGC8SgBQZw7XXGp4Ovw+jQD4QOyxtoxKfglD6vl4GGBmXYX&#10;3lG/D6WII+wzVGBCaDIpfW7Ioh+5hjh6hWsthijbUuoWL3Hc1jJNkqm0WHEkGGxobSg/7zsbIe/f&#10;R1NUW07fus/JS/Fz2tbpRqnH4TiZgwh0Dffwrf2hFcye4f9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hh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83" o:spid="_x0000_s1026" o:spt="1" style="position:absolute;left:14;top:2518;height:312;width:3229;" fillcolor="#D2DFED" filled="t" stroked="f" coordsize="21600,21600" o:gfxdata="UEsDBAoAAAAAAIdO4kAAAAAAAAAAAAAAAAAEAAAAZHJzL1BLAwQUAAAACACHTuJA8xExBb4AAADb&#10;AAAADwAAAGRycy9kb3ducmV2LnhtbEWP0WrCQBRE34X+w3ILfRHdpGiV6JqHlEIjFGn0Ay7ZaxLM&#10;3g27W7X9elco+DjMzBlmnV9NL87kfGdZQTpNQBDXVnfcKDjsPyZLED4ga+wtk4Jf8pBvnkZrzLS9&#10;8Dedq9CICGGfoYI2hCGT0tctGfRTOxBH72idwRCla6R2eIlw08vXJHmTBjuOCy0OVLRUn6ofo6D4&#10;+ttRWY4X43K7m+uqSt3hPVXq5TlNViACXcMj/N/+1AqWM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xBb4A&#10;AADbAAAADwAAAAAAAAABACAAAAAiAAAAZHJzL2Rvd25yZXYueG1sUEsBAhQAFAAAAAgAh07iQDMv&#10;BZ47AAAAOQAAABAAAAAAAAAAAQAgAAAADQEAAGRycy9zaGFwZXhtbC54bWxQSwUGAAAAAAYABgBb&#10;AQAAtwMAAAAA&#10;">
                  <v:fill on="t" focussize="0,0"/>
                  <v:stroke on="f"/>
                  <v:imagedata o:title=""/>
                  <o:lock v:ext="edit" aspectratio="f"/>
                </v:rect>
                <v:rect id="矩形 84" o:spid="_x0000_s1026" o:spt="1" style="position:absolute;left:122;top:21;height:312;width:3013;" fillcolor="#D2DFED" filled="t" stroked="f" coordsize="21600,21600" o:gfxdata="UEsDBAoAAAAAAIdO4kAAAAAAAAAAAAAAAAAEAAAAZHJzL1BLAwQUAAAACACHTuJAnF2Unr8AAADb&#10;AAAADwAAAGRycy9kb3ducmV2LnhtbEWPwWrDMBBE74X+g9hCLyGRXUgbnCg5uBTqQAhx8wGLtbFN&#10;rJWRVNvt10eBQo/DzLxhNrvJdGIg51vLCtJFAoK4srrlWsH562O+AuEDssbOMin4IQ+77ePDBjNt&#10;Rz7RUIZaRAj7DBU0IfSZlL5qyKBf2J44ehfrDIYoXS21wzHCTSdfkuRVGmw5LjTYU95QdS2/jYL8&#10;8Hukopi9zYr9canLMnXn91Sp56c0WYMINIX/8F/7UytYLeH+Jf4A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lJ6/&#10;AAAA2wAAAA8AAAAAAAAAAQAgAAAAIgAAAGRycy9kb3ducmV2LnhtbFBLAQIUABQAAAAIAIdO4kAz&#10;LwWeOwAAADkAAAAQAAAAAAAAAAEAIAAAAA4BAABkcnMvc2hhcGV4bWwueG1sUEsFBgAAAAAGAAYA&#10;WwEAALgDAAAAAA==&#10;">
                  <v:fill on="t" focussize="0,0"/>
                  <v:stroke on="f"/>
                  <v:imagedata o:title=""/>
                  <o:lock v:ext="edit" aspectratio="f"/>
                </v:rect>
                <v:rect id="矩形 85" o:spid="_x0000_s1026" o:spt="1" style="position:absolute;left:122;top:333;height:312;width:3013;" fillcolor="#D2DFED" filled="t" stroked="f" coordsize="21600,21600" o:gfxdata="UEsDBAoAAAAAAIdO4kAAAAAAAAAAAAAAAAAEAAAAZHJzL1BLAwQUAAAACACHTuJAbI8K6b4AAADb&#10;AAAADwAAAGRycy9kb3ducmV2LnhtbEWP3YrCMBSE7xd8h3AEb0TTCv5QjV4ogl0QsfoAh+ZsW7Y5&#10;KUn82X36jSDs5TAz3zCrzdO04k7ON5YVpOMEBHFpdcOVgutlP1qA8AFZY2uZFPyQh82697HCTNsH&#10;n+lehEpECPsMFdQhdJmUvqzJoB/bjjh6X9YZDFG6SmqHjwg3rZwkyUwabDgu1NjRtqbyu7gZBdvj&#10;74nyfDgf5p+nqS6K1F13qVKDfposQQR6hv/wu33QChYzeH2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8K6b4A&#10;AADbAAAADwAAAAAAAAABACAAAAAiAAAAZHJzL2Rvd25yZXYueG1sUEsBAhQAFAAAAAgAh07iQDMv&#10;BZ47AAAAOQAAABAAAAAAAAAAAQAgAAAADQEAAGRycy9zaGFwZXhtbC54bWxQSwUGAAAAAAYABgBb&#10;AQAAtwMAAAAA&#10;">
                  <v:fill on="t" focussize="0,0"/>
                  <v:stroke on="f"/>
                  <v:imagedata o:title=""/>
                  <o:lock v:ext="edit" aspectratio="f"/>
                </v:rect>
                <v:rect id="矩形 86" o:spid="_x0000_s1026" o:spt="1" style="position:absolute;left:122;top:645;height:312;width:3013;" fillcolor="#D2DFED" filled="t" stroked="f" coordsize="21600,21600" o:gfxdata="UEsDBAoAAAAAAIdO4kAAAAAAAAAAAAAAAAAEAAAAZHJzL1BLAwQUAAAACACHTuJAA8Ovcr4AAADb&#10;AAAADwAAAGRycy9kb3ducmV2LnhtbEWP3YrCMBSE74V9h3CEvZE17YI/VKMXLsJWELHrAxyaY1ts&#10;TkoSf9anN4Lg5TAz3zDz5c204kLON5YVpMMEBHFpdcOVgsPf+msKwgdkja1lUvBPHpaLj94cM22v&#10;vKdLESoRIewzVFCH0GVS+rImg35oO+LoHa0zGKJ0ldQOrxFuWvmdJGNpsOG4UGNHq5rKU3E2Clbb&#10;+47yfDAZ5JvdSBdF6g4/qVKf/TSZgQh0C+/wq/2rFUwn8Pw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vcr4A&#10;AADbAAAADwAAAAAAAAABACAAAAAiAAAAZHJzL2Rvd25yZXYueG1sUEsBAhQAFAAAAAgAh07iQDMv&#10;BZ47AAAAOQAAABAAAAAAAAAAAQAgAAAADQEAAGRycy9zaGFwZXhtbC54bWxQSwUGAAAAAAYABgBb&#10;AQAAtwMAAAAA&#10;">
                  <v:fill on="t" focussize="0,0"/>
                  <v:stroke on="f"/>
                  <v:imagedata o:title=""/>
                  <o:lock v:ext="edit" aspectratio="f"/>
                </v:rect>
                <v:rect id="矩形 87" o:spid="_x0000_s1026" o:spt="1" style="position:absolute;left:122;top:957;height:312;width:3013;" fillcolor="#D2DFED" filled="t" stroked="f" coordsize="21600,21600" o:gfxdata="UEsDBAoAAAAAAIdO4kAAAAAAAAAAAAAAAAAEAAAAZHJzL1BLAwQUAAAACACHTuJAclw7ALsAAADb&#10;AAAADwAAAGRycy9kb3ducmV2LnhtbEVP3WrCMBS+H/gO4Qi7kTXtYFM6oxfKYB2MYu0DHJpjW2xO&#10;ShK1+vTLxWCXH9//ejuZQVzJ+d6ygixJQRA3VvfcKqiPny8rED4gaxwsk4I7edhuZk9rzLW98YGu&#10;VWhFDGGfo4IuhDGX0jcdGfSJHYkjd7LOYIjQtVI7vMVwM8jXNH2XBnuODR2OtOuoOVcXo2D38yip&#10;KBbLRfFdvumqyly9z5R6nmfpB4hAU/gX/7m/tIJVHBu/x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w7ALsAAADb&#10;AAAADwAAAAAAAAABACAAAAAiAAAAZHJzL2Rvd25yZXYueG1sUEsBAhQAFAAAAAgAh07iQDMvBZ47&#10;AAAAOQAAABAAAAAAAAAAAQAgAAAACgEAAGRycy9zaGFwZXhtbC54bWxQSwUGAAAAAAYABgBbAQAA&#10;tAMAAAAA&#10;">
                  <v:fill on="t" focussize="0,0"/>
                  <v:stroke on="f"/>
                  <v:imagedata o:title=""/>
                  <o:lock v:ext="edit" aspectratio="f"/>
                </v:rect>
                <v:rect id="矩形 88" o:spid="_x0000_s1026" o:spt="1" style="position:absolute;left:122;top:1269;height:312;width:3013;" fillcolor="#D2DFED" filled="t" stroked="f" coordsize="21600,21600" o:gfxdata="UEsDBAoAAAAAAIdO4kAAAAAAAAAAAAAAAAAEAAAAZHJzL1BLAwQUAAAACACHTuJAHRCem78AAADb&#10;AAAADwAAAGRycy9kb3ducmV2LnhtbEWP3WrCQBSE74W+w3IK3kjdpFCr0TUXkYIRijT1AQ7ZYxLM&#10;ng2760/79F2h4OUwM98wq/xmenEh5zvLCtJpAoK4trrjRsHh++NlDsIHZI29ZVLwQx7y9dNohZm2&#10;V/6iSxUaESHsM1TQhjBkUvq6JYN+agfi6B2tMxiidI3UDq8Rbnr5miQzabDjuNDiQEVL9ak6GwXF&#10;5++eynLyPil3+zddVak7bFKlxs9psgQR6BYe4f/2ViuYL+D+Jf4Auf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0Qnpu/&#10;AAAA2wAAAA8AAAAAAAAAAQAgAAAAIgAAAGRycy9kb3ducmV2LnhtbFBLAQIUABQAAAAIAIdO4kAz&#10;LwWeOwAAADkAAAAQAAAAAAAAAAEAIAAAAA4BAABkcnMvc2hhcGV4bWwueG1sUEsFBgAAAAAGAAYA&#10;WwEAALgDAAAAAA==&#10;">
                  <v:fill on="t" focussize="0,0"/>
                  <v:stroke on="f"/>
                  <v:imagedata o:title=""/>
                  <o:lock v:ext="edit" aspectratio="f"/>
                </v:rect>
                <v:rect id="矩形 89" o:spid="_x0000_s1026" o:spt="1" style="position:absolute;left:122;top:1581;height:313;width:3013;" fillcolor="#D2DFED" filled="t" stroked="f" coordsize="21600,21600" o:gfxdata="UEsDBAoAAAAAAIdO4kAAAAAAAAAAAAAAAAAEAAAAZHJzL1BLAwQUAAAACACHTuJACfOh27wAAADb&#10;AAAADwAAAGRycy9kb3ducmV2LnhtbEVP3WrCMBS+F/YO4Qx2IzOtMDc7oxcOYR1IsesDHJpjW9ac&#10;lCSz1adfLgZefnz/m91kenEh5zvLCtJFAoK4trrjRkH1fXh+A+EDssbeMim4kofd9mG2wUzbkU90&#10;KUMjYgj7DBW0IQyZlL5uyaBf2IE4cmfrDIYIXSO1wzGGm14uk2QlDXYcG1ocaN9S/VP+GgX7462g&#10;PJ+/zvOv4kWXZeqqj1Spp8c0eQcRaAp38b/7UytYx/X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odu8AAAA&#10;2wAAAA8AAAAAAAAAAQAgAAAAIgAAAGRycy9kb3ducmV2LnhtbFBLAQIUABQAAAAIAIdO4kAzLwWe&#10;OwAAADkAAAAQAAAAAAAAAAEAIAAAAAsBAABkcnMvc2hhcGV4bWwueG1sUEsFBgAAAAAGAAYAWwEA&#10;ALUDAAAAAA==&#10;">
                  <v:fill on="t" focussize="0,0"/>
                  <v:stroke on="f"/>
                  <v:imagedata o:title=""/>
                  <o:lock v:ext="edit" aspectratio="f"/>
                </v:rect>
                <v:rect id="矩形 90" o:spid="_x0000_s1026" o:spt="1" style="position:absolute;left:122;top:1894;height:312;width:3013;" fillcolor="#D2DFED" filled="t" stroked="f" coordsize="21600,21600" o:gfxdata="UEsDBAoAAAAAAIdO4kAAAAAAAAAAAAAAAAAEAAAAZHJzL1BLAwQUAAAACACHTuJAZr8EQL4AAADb&#10;AAAADwAAAGRycy9kb3ducmV2LnhtbEWP3WoCMRSE7wu+QzhCb0SzEdrqavRCEbqFIm59gMPmuLu4&#10;OVmS+NM+fVMoeDnMzDfMcn23nbiSD61jDWqSgSCunGm51nD82o1nIEJENtg5Jg3fFGC9GjwtMTfu&#10;xge6lrEWCcIhRw1NjH0uZagashgmridO3sl5izFJX0vj8ZbgtpPTLHuVFltOCw32tGmoOpcXq2Hz&#10;+bOnohi9jYqP/YspS+WPW6X181BlCxCR7vER/m+/Gw1zBX9f0g+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EQL4A&#10;AADbAAAADwAAAAAAAAABACAAAAAiAAAAZHJzL2Rvd25yZXYueG1sUEsBAhQAFAAAAAgAh07iQDMv&#10;BZ47AAAAOQAAABAAAAAAAAAAAQAgAAAADQEAAGRycy9zaGFwZXhtbC54bWxQSwUGAAAAAAYABgBb&#10;AQAAtwMAAAAA&#10;">
                  <v:fill on="t" focussize="0,0"/>
                  <v:stroke on="f"/>
                  <v:imagedata o:title=""/>
                  <o:lock v:ext="edit" aspectratio="f"/>
                </v:rect>
                <v:rect id="矩形 91" o:spid="_x0000_s1026" o:spt="1" style="position:absolute;left:122;top:2206;height:312;width:3013;" fillcolor="#D2DFED" filled="t" stroked="f" coordsize="21600,21600" o:gfxdata="UEsDBAoAAAAAAIdO4kAAAAAAAAAAAAAAAAAEAAAAZHJzL1BLAwQUAAAACACHTuJAlm2aN74AAADb&#10;AAAADwAAAGRycy9kb3ducmV2LnhtbEWP0WrCQBRE3wv9h+UKvohuIrRqdJMHS8EUihj9gEv2mgSz&#10;d8PuVm2/vlso+DjMzBlmU9xNL67kfGdZQTpLQBDXVnfcKDgd36dLED4ga+wtk4Jv8lDkz08bzLS9&#10;8YGuVWhEhLDPUEEbwpBJ6euWDPqZHYijd7bOYIjSNVI7vEW46eU8SV6lwY7jQosDbVuqL9WXUbD9&#10;/NlTWU4Wk/Jj/6KrKnWnt1Sp8ShN1iAC3cMj/N/eaQWrOfx9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2aN74A&#10;AADbAAAADwAAAAAAAAABACAAAAAiAAAAZHJzL2Rvd25yZXYueG1sUEsBAhQAFAAAAAgAh07iQDMv&#10;BZ47AAAAOQAAABAAAAAAAAAAAQAgAAAADQEAAGRycy9zaGFwZXhtbC54bWxQSwUGAAAAAAYABgBb&#10;AQAAtwMAAAAA&#10;">
                  <v:fill on="t" focussize="0,0"/>
                  <v:stroke on="f"/>
                  <v:imagedata o:title=""/>
                  <o:lock v:ext="edit" aspectratio="f"/>
                </v:rect>
                <v:line id="直线 92" o:spid="_x0000_s1026" o:spt="20" style="position:absolute;left:3297;top:22;height:2808;width:0;" filled="f" stroked="t" coordsize="21600,21600" o:gfxdata="UEsDBAoAAAAAAIdO4kAAAAAAAAAAAAAAAAAEAAAAZHJzL1BLAwQUAAAACACHTuJAFOY3WL4AAADb&#10;AAAADwAAAGRycy9kb3ducmV2LnhtbEWPy27CMBBF95X6D9YgdQcOaalKwLAAFcoGibQLlkM8iUPj&#10;cRqbR/++RkLq8uo+ju50frWNOFPna8cKhoMEBHHhdM2Vgq/P9/4bCB+QNTaOScEveZjPHh+mmGl3&#10;4R2d81CJOMI+QwUmhDaT0heGLPqBa4mjV7rOYoiyq6Tu8BLHbSPTJHmVFmuOBIMtLQwV3/nJRsh6&#10;fzBlveF0ddqOXsqf46ZJl0o99YbJBESga/gP39sfWsH4GW5f4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Y3W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line id="直线 93" o:spid="_x0000_s1026" o:spt="20" style="position:absolute;left:9925;top:22;height:2808;width:0;" filled="f" stroked="t" coordsize="21600,21600" o:gfxdata="UEsDBAoAAAAAAIdO4kAAAAAAAAAAAAAAAAAEAAAAZHJzL1BLAwQUAAAACACHTuJAmw+vLL4AAADb&#10;AAAADwAAAGRycy9kb3ducmV2LnhtbEWPy27CMBBF95X4B2uQuitOIlqVgMMC1AcbpFIWLId4Egfi&#10;cYjNo39fI1Xq8uo+ju5sfrOtuFDvG8cK0lECgrh0uuFawfb77ekVhA/IGlvHpOCHPMyLwcMMc+2u&#10;/EWXTahFHGGfowITQpdL6UtDFv3IdcTRq1xvMUTZ11L3eI3jtpVZkrxIiw1HgsGOFobK4+ZsI+Rj&#10;tzdVs+Ls/bx+Hlenw6rNlko9DtNkCiLQLfyH/9qfWsFkDP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w+vLL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rect id="矩形 94" o:spid="_x0000_s1026" o:spt="1" style="position:absolute;left:3351;top:21;height:312;width:6520;" fillcolor="#D2DFED" filled="t" stroked="f" coordsize="21600,21600" o:gfxdata="UEsDBAoAAAAAAIdO4kAAAAAAAAAAAAAAAAAEAAAAZHJzL1BLAwQUAAAACACHTuJAGYQCQ74AAADb&#10;AAAADwAAAGRycy9kb3ducmV2LnhtbEWP3WrCQBSE7wXfYTkFb0Q3EdSaunqhCKZQxDQPcMieJqHZ&#10;s2F3/evTdwsFL4eZ+YZZb++mE1dyvrWsIJ0mIIgrq1uuFZSfh8krCB+QNXaWScGDPGw3w8EaM21v&#10;fKZrEWoRIewzVNCE0GdS+qohg35qe+LofVlnMETpaqkd3iLcdHKWJAtpsOW40GBPu4aq7+JiFOw+&#10;fk6U5+PlOH8/zXVRpK7cp0qNXtLkDUSge3iG/9tHrWA1h78v8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QCQ74A&#10;AADbAAAADwAAAAAAAAABACAAAAAiAAAAZHJzL2Rvd25yZXYueG1sUEsBAhQAFAAAAAgAh07iQDMv&#10;BZ47AAAAOQAAABAAAAAAAAAAAQAgAAAADQEAAGRycy9zaGFwZXhtbC54bWxQSwUGAAAAAAYABgBb&#10;AQAAtwMAAAAA&#10;">
                  <v:fill on="t" focussize="0,0"/>
                  <v:stroke on="f"/>
                  <v:imagedata o:title=""/>
                  <o:lock v:ext="edit" aspectratio="f"/>
                </v:rect>
                <v:rect id="矩形 95" o:spid="_x0000_s1026" o:spt="1" style="position:absolute;left:3351;top:333;height:312;width:6520;" fillcolor="#D2DFED" filled="t" stroked="f" coordsize="21600,21600" o:gfxdata="UEsDBAoAAAAAAIdO4kAAAAAAAAAAAAAAAAAEAAAAZHJzL1BLAwQUAAAACACHTuJA6VacNL4AAADb&#10;AAAADwAAAGRycy9kb3ducmV2LnhtbEWP3WrCQBSE74W+w3KE3ohuUtDW1NULi9AIIk3zAIfsaRLM&#10;ng276099elcQvBxm5htmsbqYTpzI+daygnSSgCCurG65VlD+bsYfIHxA1thZJgX/5GG1fBksMNP2&#10;zD90KkItIoR9hgqaEPpMSl81ZNBPbE8cvT/rDIYoXS21w3OEm06+JclMGmw5LjTY07qh6lAcjYL1&#10;7rqnPB+9j/LtfqqLInXlV6rU6zBNPkEEuoRn+NH+1grm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acNL4A&#10;AADbAAAADwAAAAAAAAABACAAAAAiAAAAZHJzL2Rvd25yZXYueG1sUEsBAhQAFAAAAAgAh07iQDMv&#10;BZ47AAAAOQAAABAAAAAAAAAAAQAgAAAADQEAAGRycy9zaGFwZXhtbC54bWxQSwUGAAAAAAYABgBb&#10;AQAAtwMAAAAA&#10;">
                  <v:fill on="t" focussize="0,0"/>
                  <v:stroke on="f"/>
                  <v:imagedata o:title=""/>
                  <o:lock v:ext="edit" aspectratio="f"/>
                </v:rect>
                <v:rect id="矩形 96" o:spid="_x0000_s1026" o:spt="1" style="position:absolute;left:3351;top:645;height:312;width:6520;" fillcolor="#D2DFED" filled="t" stroked="f" coordsize="21600,21600" o:gfxdata="UEsDBAoAAAAAAIdO4kAAAAAAAAAAAAAAAAAEAAAAZHJzL1BLAwQUAAAACACHTuJAhho5r78AAADb&#10;AAAADwAAAGRycy9kb3ducmV2LnhtbEWPzWrDMBCE74G+g9hCLiGRXWh+3Cg+OBTiQAl18wCLtbFN&#10;rZWRlJ/26atAIcdhZr5h1vnN9OJCzneWFaSzBARxbXXHjYLj1/t0CcIHZI29ZVLwQx7yzdNojZm2&#10;V/6kSxUaESHsM1TQhjBkUvq6JYN+Zgfi6J2sMxiidI3UDq8Rbnr5kiRzabDjuNDiQEVL9Xd1NgqK&#10;j98DleVkMSn3h1ddVak7blOlxs9p8gYi0C08wv/tnVawWsD9S/wB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aOa+/&#10;AAAA2wAAAA8AAAAAAAAAAQAgAAAAIgAAAGRycy9kb3ducmV2LnhtbFBLAQIUABQAAAAIAIdO4kAz&#10;LwWeOwAAADkAAAAQAAAAAAAAAAEAIAAAAA4BAABkcnMvc2hhcGV4bWwueG1sUEsFBgAAAAAGAAYA&#10;WwEAALgDAAAAAA==&#10;">
                  <v:fill on="t" focussize="0,0"/>
                  <v:stroke on="f"/>
                  <v:imagedata o:title=""/>
                  <o:lock v:ext="edit" aspectratio="f"/>
                </v:rect>
                <v:rect id="矩形 97" o:spid="_x0000_s1026" o:spt="1" style="position:absolute;left:3351;top:957;height:312;width:6520;" fillcolor="#D2DFED" filled="t" stroked="f" coordsize="21600,21600" o:gfxdata="UEsDBAoAAAAAAIdO4kAAAAAAAAAAAAAAAAAEAAAAZHJzL1BLAwQUAAAACACHTuJA94Wt3bwAAADb&#10;AAAADwAAAGRycy9kb3ducmV2LnhtbEVP3WrCMBS+F/YO4Qx2IzOtMDc7oxcOYR1IsesDHJpjW9ac&#10;lCSz1adfLgZefnz/m91kenEh5zvLCtJFAoK4trrjRkH1fXh+A+EDssbeMim4kofd9mG2wUzbkU90&#10;KUMjYgj7DBW0IQyZlL5uyaBf2IE4cmfrDIYIXSO1wzGGm14uk2QlDXYcG1ocaN9S/VP+GgX7462g&#10;PJ+/zvOv4kWXZeqqj1Spp8c0eQcRaAp38b/7UytYx7Hx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Frd28AAAA&#10;2wAAAA8AAAAAAAAAAQAgAAAAIgAAAGRycy9kb3ducmV2LnhtbFBLAQIUABQAAAAIAIdO4kAzLwWe&#10;OwAAADkAAAAQAAAAAAAAAAEAIAAAAAsBAABkcnMvc2hhcGV4bWwueG1sUEsFBgAAAAAGAAYAWwEA&#10;ALUDAAAAAA==&#10;">
                  <v:fill on="t" focussize="0,0"/>
                  <v:stroke on="f"/>
                  <v:imagedata o:title=""/>
                  <o:lock v:ext="edit" aspectratio="f"/>
                </v:rect>
                <v:rect id="矩形 98" o:spid="_x0000_s1026" o:spt="1" style="position:absolute;left:3351;top:1269;height:312;width:6520;" fillcolor="#D2DFED" filled="t" stroked="f" coordsize="21600,21600" o:gfxdata="UEsDBAoAAAAAAIdO4kAAAAAAAAAAAAAAAAAEAAAAZHJzL1BLAwQUAAAACACHTuJAmMkIRr4AAADb&#10;AAAADwAAAGRycy9kb3ducmV2LnhtbEWP0WrCQBRE34X+w3ILfRHdpKDV6JqHlEIjFGn0Ay7ZaxLM&#10;3g27W7X9elco+DjMzBlmnV9NL87kfGdZQTpNQBDXVnfcKDjsPyYLED4ga+wtk4Jf8pBvnkZrzLS9&#10;8Dedq9CICGGfoYI2hCGT0tctGfRTOxBH72idwRCla6R2eIlw08vXJJlLgx3HhRYHKlqqT9WPUVB8&#10;/e2oLMdv43K7m+mqSt3hPVXq5TlNViACXcMj/N/+1AqWS7h/iT9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kIRr4A&#10;AADbAAAADwAAAAAAAAABACAAAAAiAAAAZHJzL2Rvd25yZXYueG1sUEsBAhQAFAAAAAgAh07iQDMv&#10;BZ47AAAAOQAAABAAAAAAAAAAAQAgAAAADQEAAGRycy9zaGFwZXhtbC54bWxQSwUGAAAAAAYABgBb&#10;AQAAtwMAAAAA&#10;">
                  <v:fill on="t" focussize="0,0"/>
                  <v:stroke on="f"/>
                  <v:imagedata o:title=""/>
                  <o:lock v:ext="edit" aspectratio="f"/>
                </v:rect>
                <v:rect id="矩形 99" o:spid="_x0000_s1026" o:spt="1" style="position:absolute;left:3351;top:1581;height:313;width:6520;" fillcolor="#D2DFED" filled="t" stroked="f" coordsize="21600,21600" o:gfxdata="UEsDBAoAAAAAAIdO4kAAAAAAAAAAAAAAAAAEAAAAZHJzL1BLAwQUAAAACACHTuJA0p9lyL8AAADc&#10;AAAADwAAAGRycy9kb3ducmV2LnhtbEWPQUvDQBCF74L/YRnBS7G7EbQSu8mhIpiClMb+gCE7JsHs&#10;bNhd2+qv7xwEbzO8N+99s67PflJHimkMbKFYGlDEXXAj9xYOH693T6BSRnY4BSYLP5Sgrq6v1li6&#10;cOI9HdvcKwnhVKKFIee51Dp1A3lMyzATi/YZoscsa+y1i3iScD/pe2MetceRpWHAmTYDdV/tt7ew&#10;ef/dUdMsVotmu3twbVvEw0th7e1NYZ5BZTrnf/Pf9ZsTfCP48oxMoK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fZci/&#10;AAAA3AAAAA8AAAAAAAAAAQAgAAAAIgAAAGRycy9kb3ducmV2LnhtbFBLAQIUABQAAAAIAIdO4kAz&#10;LwWeOwAAADkAAAAQAAAAAAAAAAEAIAAAAA4BAABkcnMvc2hhcGV4bWwueG1sUEsFBgAAAAAGAAYA&#10;WwEAALgDAAAAAA==&#10;">
                  <v:fill on="t" focussize="0,0"/>
                  <v:stroke on="f"/>
                  <v:imagedata o:title=""/>
                  <o:lock v:ext="edit" aspectratio="f"/>
                </v:rect>
                <v:rect id="矩形 100" o:spid="_x0000_s1026" o:spt="1" style="position:absolute;left:3351;top:1894;height:312;width:6520;" fillcolor="#D2DFED" filled="t" stroked="f" coordsize="21600,21600" o:gfxdata="UEsDBAoAAAAAAIdO4kAAAAAAAAAAAAAAAAAEAAAAZHJzL1BLAwQUAAAACACHTuJAvdPAU7wAAADc&#10;AAAADwAAAGRycy9kb3ducmV2LnhtbEVPzWoCMRC+C32HMEIvokkKtbIaPVgK3YKIWx9g2Iy7i5vJ&#10;kqRq+/SNUOhtPr7fWW1urhcXCrHzbEDPFAji2tuOGwPHz7fpAkRMyBZ7z2TgmyJs1g+jFRbWX/lA&#10;lyo1IodwLNBAm9JQSBnrlhzGmR+IM3fywWHKMDTSBrzmcNfLJ6Xm0mHHuaHFgbYt1efqyxnY7n72&#10;VJaTl0n5sX+2VaXD8VUb8zjWagki0S39i//c7zbPVxruz+QL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TwFO8AAAA&#10;3AAAAA8AAAAAAAAAAQAgAAAAIgAAAGRycy9kb3ducmV2LnhtbFBLAQIUABQAAAAIAIdO4kAzLwWe&#10;OwAAADkAAAAQAAAAAAAAAAEAIAAAAAsBAABkcnMvc2hhcGV4bWwueG1sUEsFBgAAAAAGAAYAWwEA&#10;ALUDAAAAAA==&#10;">
                  <v:fill on="t" focussize="0,0"/>
                  <v:stroke on="f"/>
                  <v:imagedata o:title=""/>
                  <o:lock v:ext="edit" aspectratio="f"/>
                </v:rect>
                <v:rect id="矩形 101" o:spid="_x0000_s1026" o:spt="1" style="position:absolute;left:3351;top:2206;height:312;width:6520;" fillcolor="#D2DFED" filled="t" stroked="f" coordsize="21600,21600" o:gfxdata="UEsDBAoAAAAAAIdO4kAAAAAAAAAAAAAAAAAEAAAAZHJzL1BLAwQUAAAACACHTuJATQFeJLwAAADc&#10;AAAADwAAAGRycy9kb3ducmV2LnhtbEVP22oCMRB9L/QfwhR8EU1WsMpq9MFS6Aoirn7AsJnuLt1M&#10;liT19vVGKPRtDuc6y/XVduJMPrSONWRjBYK4cqblWsPp+DmagwgR2WDnmDTcKMB69fqyxNy4Cx/o&#10;XMZapBAOOWpoYuxzKUPVkMUwdj1x4r6dtxgT9LU0Hi8p3HZyotS7tNhyamiwp01D1U/5azVsdvc9&#10;FcVwNiy2+6kpy8yfPjKtB2+ZWoCIdI3/4j/3l0nz1QSez6QL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BXiS8AAAA&#10;3AAAAA8AAAAAAAAAAQAgAAAAIgAAAGRycy9kb3ducmV2LnhtbFBLAQIUABQAAAAIAIdO4kAzLwWe&#10;OwAAADkAAAAQAAAAAAAAAAEAIAAAAAsBAABkcnMvc2hhcGV4bWwueG1sUEsFBgAAAAAGAAYAWwEA&#10;ALUDAAAAAA==&#10;">
                  <v:fill on="t" focussize="0,0"/>
                  <v:stroke on="f"/>
                  <v:imagedata o:title=""/>
                  <o:lock v:ext="edit" aspectratio="f"/>
                </v:rect>
                <v:rect id="矩形 102" o:spid="_x0000_s1026" o:spt="1" style="position:absolute;left:3351;top:2518;height:312;width:6520;" fillcolor="#D2DFED" filled="t" stroked="f" coordsize="21600,21600" o:gfxdata="UEsDBAoAAAAAAIdO4kAAAAAAAAAAAAAAAAAEAAAAZHJzL1BLAwQUAAAACACHTuJAIk37v70AAADc&#10;AAAADwAAAGRycy9kb3ducmV2LnhtbEVP22oCMRB9L/gPYYS+iCZraZXV6IMidAtF3PoBw2bcXdxM&#10;liRe2q9vCgXf5nCus1zfbSeu5EPrWEM2USCIK2darjUcv3bjOYgQkQ12jknDNwVYrwZPS8yNu/GB&#10;rmWsRQrhkKOGJsY+lzJUDVkME9cTJ+7kvMWYoK+l8XhL4baTU6XepMWWU0ODPW0aqs7lxWrYfP7s&#10;qShGs1HxsX81ZZn54zbT+nmYqQWISPf4EP+7302ar17g75l0gV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fu/vQAA&#10;ANwAAAAPAAAAAAAAAAEAIAAAACIAAABkcnMvZG93bnJldi54bWxQSwECFAAUAAAACACHTuJAMy8F&#10;njsAAAA5AAAAEAAAAAAAAAABACAAAAAMAQAAZHJzL3NoYXBleG1sLnhtbFBLBQYAAAAABgAGAFsB&#10;AAC2AwAAAAA=&#10;">
                  <v:fill on="t" focussize="0,0"/>
                  <v:stroke on="f"/>
                  <v:imagedata o:title=""/>
                  <o:lock v:ext="edit" aspectratio="f"/>
                </v:rect>
                <v:line id="直线 103" o:spid="_x0000_s1026" o:spt="20" style="position:absolute;left:14;top:10;height:0;width:3229;" filled="f" stroked="t" coordsize="21600,21600" o:gfxdata="UEsDBAoAAAAAAIdO4kAAAAAAAAAAAAAAAAAEAAAAZHJzL1BLAwQUAAAACACHTuJAN3tylbsAAADc&#10;AAAADwAAAGRycy9kb3ducmV2LnhtbEVPzWrCQBC+F/oOyxS81d1IlJC6eii0eKhCog8wzU6T0Oxs&#10;yG6Mvr0rCN7m4/ud9fZiO3GmwbeONSRzBYK4cqblWsPp+PWegfAB2WDnmDRcycN28/qyxty4iQs6&#10;l6EWMYR9jhqaEPpcSl81ZNHPXU8cuT83WAwRDrU0A04x3HZyodRKWmw5NjTY02dD1X85Wg3fh90v&#10;JfssLZLuZ1kuJjP2bdB69paoDxCBLuEpfrh3Js5XKdyfiR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tylb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04" o:spid="_x0000_s1026" o:spt="1" style="position:absolute;left:3243;top:0;height:20;width:20;" fillcolor="#4F81BC" filled="t" stroked="f" coordsize="21600,21600" o:gfxdata="UEsDBAoAAAAAAIdO4kAAAAAAAAAAAAAAAAAEAAAAZHJzL1BLAwQUAAAACACHTuJA2ZXVS7wAAADc&#10;AAAADwAAAGRycy9kb3ducmV2LnhtbEVPyWrDMBC9B/oPYgq9JZILTYwbJQdDaaCnpA30OFhTy4tG&#10;xlKd+O+jQiG3ebx1tvur68VEY2g8a8hWCgRx5U3DtYavz7dlDiJEZIO9Z9IwU4D97mGxxcL4Cx9p&#10;OsVapBAOBWqwMQ6FlKGy5DCs/ECcuB8/OowJjrU0I15SuOvls1Jr6bDh1GBxoNJS1Z1+nYZD3lbl&#10;2c0fm9y279/ZVK59N2v99JipVxCRrvEu/ncfTJqvXuDvmXSB3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V1Uu8AAAA&#10;3AAAAA8AAAAAAAAAAQAgAAAAIgAAAGRycy9kb3ducmV2LnhtbFBLAQIUABQAAAAIAIdO4kAzLwWe&#10;OwAAADkAAAAQAAAAAAAAAAEAIAAAAAsBAABkcnMvc2hhcGV4bWwueG1sUEsFBgAAAAAGAAYAWwEA&#10;ALUDAAAAAA==&#10;">
                  <v:fill on="t" focussize="0,0"/>
                  <v:stroke on="f"/>
                  <v:imagedata o:title=""/>
                  <o:lock v:ext="edit" aspectratio="f"/>
                </v:rect>
                <v:line id="直线 105" o:spid="_x0000_s1026" o:spt="20" style="position:absolute;left:3263;top:10;height:0;width:6716;" filled="f" stroked="t" coordsize="21600,21600" o:gfxdata="UEsDBAoAAAAAAIdO4kAAAAAAAAAAAAAAAAAEAAAAZHJzL1BLAwQUAAAACACHTuJAqOVJebsAAADc&#10;AAAADwAAAGRycy9kb3ducmV2LnhtbEVPzWrCQBC+C32HZQrezG6CFUmzeihUPGjB6ANMs9MkNDsb&#10;smti374rCN7m4/udYnuznRhp8K1jDWmiQBBXzrRca7icPxdrED4gG+wck4Y/8rDdvMwKzI2b+ERj&#10;GWoRQ9jnqKEJoc+l9FVDFn3ieuLI/bjBYohwqKUZcIrhtpOZUitpseXY0GBPHw1Vv+XVath97b8p&#10;Pa6Xp7Q7vJXZZK59G7Sev6bqHUSgW3iKH+69ifPVCu7PxAvk5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VJebsAAADc&#10;AAAADwAAAAAAAAABACAAAAAiAAAAZHJzL2Rvd25yZXYueG1sUEsBAhQAFAAAAAgAh07iQDMvBZ47&#10;AAAAOQAAABAAAAAAAAAAAQAgAAAACgEAAGRycy9zaGFwZXhtbC54bWxQSwUGAAAAAAYABgBbAQAA&#10;tAMAAAAA&#10;">
                  <v:fill on="f" focussize="0,0"/>
                  <v:stroke weight="0.96pt" color="#4F81BC" joinstyle="round"/>
                  <v:imagedata o:title=""/>
                  <o:lock v:ext="edit" aspectratio="f"/>
                </v:line>
                <v:rect id="矩形 106" o:spid="_x0000_s1026" o:spt="1" style="position:absolute;left:0;top:2830;height:20;width:3244;" fillcolor="#4F81BC" filled="t" stroked="f" coordsize="21600,21600" o:gfxdata="UEsDBAoAAAAAAIdO4kAAAAAAAAAAAAAAAAAEAAAAZHJzL1BLAwQUAAAACACHTuJARgvup7sAAADc&#10;AAAADwAAAGRycy9kb3ducmV2LnhtbEVPTYvCMBC9L+x/CCN4W5N60FKNHgqywp5Wd8Hj0IxNtZmU&#10;Jlb7783Cgrd5vM9Zbx+uFQP1ofGsIZspEMSVNw3XGn6Ou48cRIjIBlvPpGGkANvN+9saC+Pv/E3D&#10;IdYihXAoUIONsSukDJUlh2HmO+LEnX3vMCbY19L0eE/hrpVzpRbSYcOpwWJHpaXqerg5Dfv8UpW/&#10;bvxa5vbyecqGcuGvo9bTSaZWICI94kv8796bNF8t4e+ZdIH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vup7sAAADc&#10;AAAADwAAAAAAAAABACAAAAAiAAAAZHJzL2Rvd25yZXYueG1sUEsBAhQAFAAAAAgAh07iQDMvBZ47&#10;AAAAOQAAABAAAAAAAAAAAQAgAAAACgEAAGRycy9zaGFwZXhtbC54bWxQSwUGAAAAAAYABgBbAQAA&#10;tAMAAAAA&#10;">
                  <v:fill on="t" focussize="0,0"/>
                  <v:stroke on="f"/>
                  <v:imagedata o:title=""/>
                  <o:lock v:ext="edit" aspectratio="f"/>
                </v:rect>
                <v:rect id="矩形 107" o:spid="_x0000_s1026" o:spt="1" style="position:absolute;left:3229;top:2830;height:20;width:20;" fillcolor="#4F81BC" filled="t" stroked="f" coordsize="21600,21600" o:gfxdata="UEsDBAoAAAAAAIdO4kAAAAAAAAAAAAAAAAAEAAAAZHJzL1BLAwQUAAAACACHTuJAN5R61b4AAADc&#10;AAAADwAAAGRycy9kb3ducmV2LnhtbEWPQWvDMAyF74P+B6PBbqudHbqQ1u0hMFrYad0GPYpYjdPG&#10;coi9tPn302Gwm8R7eu/TZncPvZpoTF1kC8XSgCJuouu4tfD1+fZcgkoZ2WEfmSzMlGC3XTxssHLx&#10;xh80HXOrJIRThRZ8zkOldWo8BUzLOBCLdo5jwCzr2Go34k3CQ69fjFnpgB1Lg8eBak/N9fgTLBzK&#10;S1N/h/n9tfSX/amY6lW8ztY+PRZmDSrTPf+b/64PTvCN0MozMoH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5R61b4A&#10;AADcAAAADwAAAAAAAAABACAAAAAiAAAAZHJzL2Rvd25yZXYueG1sUEsBAhQAFAAAAAgAh07iQDMv&#10;BZ47AAAAOQAAABAAAAAAAAAAAQAgAAAADQEAAGRycy9zaGFwZXhtbC54bWxQSwUGAAAAAAYABgBb&#10;AQAAtwMAAAAA&#10;">
                  <v:fill on="t" focussize="0,0"/>
                  <v:stroke on="f"/>
                  <v:imagedata o:title=""/>
                  <o:lock v:ext="edit" aspectratio="f"/>
                </v:rect>
                <v:line id="直线 108" o:spid="_x0000_s1026" o:spt="20" style="position:absolute;left:3248;top:2840;height:0;width:6731;" filled="f" stroked="t" coordsize="21600,21600" o:gfxdata="UEsDBAoAAAAAAIdO4kAAAAAAAAAAAAAAAAAEAAAAZHJzL1BLAwQUAAAACACHTuJA2XrdC7oAAADc&#10;AAAADwAAAGRycy9kb3ducmV2LnhtbEVPzYrCMBC+C/sOYRa8aVJR6XaNHhYUDypYfYDZZrYt20xK&#10;E62+vREEb/Px/c5idbONuFLna8cakrECQVw4U3Op4Xxaj1IQPiAbbByThjt5WC0/BgvMjOv5SNc8&#10;lCKGsM9QQxVCm0npi4os+rFriSP35zqLIcKulKbDPobbRk6UmkuLNceGClv6qaj4zy9Ww+aw/aVk&#10;n06PSbOb5ZPeXNo6aD38TNQ3iEC38Ba/3FsT56sveD4TL5D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et0LugAAANwA&#10;AAAPAAAAAAAAAAEAIAAAACIAAABkcnMvZG93bnJldi54bWxQSwECFAAUAAAACACHTuJAMy8FnjsA&#10;AAA5AAAAEAAAAAAAAAABACAAAAAJAQAAZHJzL3NoYXBleG1sLnhtbFBLBQYAAAAABgAGAFsBAACz&#10;AwAAAAA=&#10;">
                  <v:fill on="f" focussize="0,0"/>
                  <v:stroke weight="0.96pt" color="#4F81BC" joinstyle="round"/>
                  <v:imagedata o:title=""/>
                  <o:lock v:ext="edit" aspectratio="f"/>
                </v:line>
                <v:shape id="文本框 109" o:spid="_x0000_s1026" o:spt="202" type="#_x0000_t202" style="position:absolute;left:122;top:375;height:236;width:2157;"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Hazardous reactions:</w:t>
                        </w:r>
                      </w:p>
                    </w:txbxContent>
                  </v:textbox>
                </v:shape>
                <v:shape id="文本框 110" o:spid="_x0000_s1026" o:spt="202" type="#_x0000_t202" style="position:absolute;left:3351;top:372;height:236;width:4179;"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No hazardous reactions have been reported.</w:t>
                        </w:r>
                      </w:p>
                    </w:txbxContent>
                  </v:textbox>
                </v:shape>
                <v:shape id="文本框 111" o:spid="_x0000_s1026" o:spt="202" type="#_x0000_t202" style="position:absolute;left:122;top:999;height:236;width:1865;" filled="f" stroked="f" coordsize="21600,21600" o:gfxdata="UEsDBAoAAAAAAIdO4kAAAAAAAAAAAAAAAAAEAAAAZHJzL1BLAwQUAAAACACHTuJAvcf7U7wAAADc&#10;AAAADwAAAGRycy9kb3ducmV2LnhtbEVPTWvCQBC9C/6HZQRvuhsPUlM3ItJCoSCN6aHHaXaSLGZn&#10;0+xW7b/vFgre5vE+Z7u7uV5caAzWs4ZsqUAQ195YbjW8V8+LBxAhIhvsPZOGHwqwK6aTLebGX7mk&#10;yym2IoVwyFFDF+OQSxnqjhyGpR+IE9f40WFMcGylGfGawl0vV0qtpUPLqaHDgQ4d1efTt9Ow/+Dy&#10;yX4dP9/KprRVtVH8uj5rPZ9l6hFEpFu8i//dLybNz1b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H+1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Materials to avoid:</w:t>
                        </w:r>
                      </w:p>
                    </w:txbxContent>
                  </v:textbox>
                </v:shape>
                <v:shape id="文本框 112" o:spid="_x0000_s1026" o:spt="202" type="#_x0000_t202" style="position:absolute;left:3351;top:996;height:236;width:6441;" filled="f" stroked="f" coordsize="21600,21600" o:gfxdata="UEsDBAoAAAAAAIdO4kAAAAAAAAAAAAAAAAAEAAAAZHJzL1BLAwQUAAAACACHTuJA0oteyLwAAADc&#10;AAAADwAAAGRycy9kb3ducmV2LnhtbEVPTWsCMRC9F/wPYYTearIt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LXs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There are no known materials that are incompatible with this product.</w:t>
                        </w:r>
                      </w:p>
                    </w:txbxContent>
                  </v:textbox>
                </v:shape>
                <v:shape id="文本框 113" o:spid="_x0000_s1026" o:spt="202" type="#_x0000_t202" style="position:absolute;left:122;top:1623;height:236;width:1585;"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Polymerization:</w:t>
                        </w:r>
                      </w:p>
                    </w:txbxContent>
                  </v:textbox>
                </v:shape>
                <v:shape id="文本框 114" o:spid="_x0000_s1026" o:spt="202" type="#_x0000_t202" style="position:absolute;left:3351;top:1620;height:236;width:3689;"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Product will not undergo polymerization</w:t>
                        </w:r>
                      </w:p>
                    </w:txbxContent>
                  </v:textbox>
                </v:shape>
                <v:shape id="文本框 115" o:spid="_x0000_s1026" o:spt="202" type="#_x0000_t202" style="position:absolute;left:122;top:2247;height:236;width:1363;"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b/>
                            <w:sz w:val="21"/>
                          </w:rPr>
                        </w:pPr>
                        <w:r>
                          <w:rPr>
                            <w:b/>
                            <w:color w:val="365F91"/>
                            <w:sz w:val="21"/>
                          </w:rPr>
                          <w:t>Decomposer:</w:t>
                        </w:r>
                      </w:p>
                    </w:txbxContent>
                  </v:textbox>
                </v:shape>
                <v:shape id="文本框 116" o:spid="_x0000_s1026" o:spt="202" type="#_x0000_t202" style="position:absolute;left:3351;top:2245;height:236;width:5367;"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6" w:lineRule="exact"/>
                          <w:ind w:left="0" w:right="0" w:firstLine="0"/>
                          <w:jc w:val="left"/>
                          <w:rPr>
                            <w:sz w:val="21"/>
                          </w:rPr>
                        </w:pPr>
                        <w:r>
                          <w:rPr>
                            <w:color w:val="365F91"/>
                            <w:sz w:val="21"/>
                          </w:rPr>
                          <w:t>Acrylic monomer can produced by thermal decomposition</w:t>
                        </w:r>
                      </w:p>
                    </w:txbxContent>
                  </v:textbox>
                </v:shape>
                <w10:wrap type="none"/>
                <w10:anchorlock/>
              </v:group>
            </w:pict>
          </mc:Fallback>
        </mc:AlternateContent>
      </w:r>
    </w:p>
    <w:p>
      <w:pPr>
        <w:pStyle w:val="4"/>
        <w:rPr>
          <w:b/>
          <w:sz w:val="20"/>
        </w:rPr>
      </w:pPr>
    </w:p>
    <w:p>
      <w:pPr>
        <w:pStyle w:val="4"/>
        <w:rPr>
          <w:b/>
          <w:sz w:val="29"/>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75"/>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980" w:type="dxa"/>
            <w:gridSpan w:val="2"/>
            <w:tcBorders>
              <w:top w:val="single" w:color="4F81BC" w:sz="8" w:space="0"/>
              <w:bottom w:val="single" w:color="4F81BC" w:sz="8" w:space="0"/>
            </w:tcBorders>
          </w:tcPr>
          <w:p>
            <w:pPr>
              <w:pStyle w:val="10"/>
              <w:spacing w:before="22"/>
              <w:ind w:left="122"/>
              <w:rPr>
                <w:b/>
                <w:sz w:val="21"/>
              </w:rPr>
            </w:pPr>
            <w:r>
              <w:rPr>
                <w:b/>
                <w:color w:val="365F91"/>
                <w:sz w:val="21"/>
              </w:rPr>
              <w:t>SECTION 11</w:t>
            </w:r>
            <w:r>
              <w:rPr>
                <w:rFonts w:hint="eastAsia" w:ascii="宋体" w:eastAsia="宋体"/>
                <w:b/>
                <w:color w:val="365F91"/>
                <w:sz w:val="21"/>
              </w:rPr>
              <w:t xml:space="preserve">： </w:t>
            </w:r>
            <w:r>
              <w:rPr>
                <w:b/>
                <w:color w:val="365F91"/>
                <w:sz w:val="21"/>
              </w:rPr>
              <w:t>TOXICOLOGICAL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2" w:hRule="atLeast"/>
        </w:trPr>
        <w:tc>
          <w:tcPr>
            <w:tcW w:w="9980" w:type="dxa"/>
            <w:gridSpan w:val="2"/>
            <w:tcBorders>
              <w:top w:val="single" w:color="4F81BC" w:sz="8" w:space="0"/>
            </w:tcBorders>
          </w:tcPr>
          <w:p>
            <w:pPr>
              <w:pStyle w:val="10"/>
              <w:rPr>
                <w:b/>
                <w:sz w:val="30"/>
              </w:rPr>
            </w:pPr>
          </w:p>
          <w:p>
            <w:pPr>
              <w:pStyle w:val="10"/>
              <w:spacing w:line="309" w:lineRule="auto"/>
              <w:ind w:left="122"/>
              <w:rPr>
                <w:sz w:val="21"/>
              </w:rPr>
            </w:pPr>
            <w:r>
              <w:rPr>
                <w:color w:val="365F91"/>
                <w:sz w:val="21"/>
              </w:rPr>
              <w:t>No data are available for this material. This information shown is based on profiles of compositionally similar materials.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2975" w:type="dxa"/>
            <w:shd w:val="clear" w:color="auto" w:fill="DBE4F0"/>
          </w:tcPr>
          <w:p>
            <w:pPr>
              <w:pStyle w:val="10"/>
              <w:spacing w:before="190"/>
              <w:ind w:left="122"/>
              <w:rPr>
                <w:b/>
                <w:sz w:val="21"/>
              </w:rPr>
            </w:pPr>
            <w:r>
              <w:rPr>
                <w:b/>
                <w:color w:val="365F91"/>
                <w:sz w:val="21"/>
              </w:rPr>
              <w:t>Acute oral intoxication:</w:t>
            </w:r>
          </w:p>
        </w:tc>
        <w:tc>
          <w:tcPr>
            <w:tcW w:w="7005" w:type="dxa"/>
            <w:shd w:val="clear" w:color="auto" w:fill="DBE4F0"/>
          </w:tcPr>
          <w:p>
            <w:pPr>
              <w:pStyle w:val="10"/>
              <w:spacing w:before="188"/>
              <w:ind w:left="376"/>
              <w:rPr>
                <w:sz w:val="21"/>
              </w:rPr>
            </w:pPr>
            <w:r>
              <w:rPr>
                <w:color w:val="365F91"/>
                <w:sz w:val="21"/>
              </w:rPr>
              <w:t>half lethal does (LD50)&gt;5,000 mg/kg (rat)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Acute skin toxicity:</w:t>
            </w:r>
          </w:p>
        </w:tc>
        <w:tc>
          <w:tcPr>
            <w:tcW w:w="7005" w:type="dxa"/>
            <w:shd w:val="clear" w:color="auto" w:fill="DBE4F0"/>
          </w:tcPr>
          <w:p>
            <w:pPr>
              <w:pStyle w:val="10"/>
              <w:spacing w:before="187"/>
              <w:ind w:left="376"/>
              <w:rPr>
                <w:sz w:val="21"/>
              </w:rPr>
            </w:pPr>
            <w:r>
              <w:rPr>
                <w:color w:val="365F91"/>
                <w:sz w:val="21"/>
              </w:rPr>
              <w:t>half lethal does (LD50)&gt;5,000 mg/kg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975" w:type="dxa"/>
            <w:shd w:val="clear" w:color="auto" w:fill="DBE4F0"/>
          </w:tcPr>
          <w:p>
            <w:pPr>
              <w:pStyle w:val="10"/>
              <w:spacing w:before="189"/>
              <w:ind w:left="122"/>
              <w:rPr>
                <w:b/>
                <w:sz w:val="21"/>
              </w:rPr>
            </w:pPr>
            <w:r>
              <w:rPr>
                <w:b/>
                <w:color w:val="365F91"/>
                <w:sz w:val="21"/>
              </w:rPr>
              <w:t>Skin irritation:</w:t>
            </w:r>
          </w:p>
        </w:tc>
        <w:tc>
          <w:tcPr>
            <w:tcW w:w="7005" w:type="dxa"/>
            <w:shd w:val="clear" w:color="auto" w:fill="DBE4F0"/>
          </w:tcPr>
          <w:p>
            <w:pPr>
              <w:pStyle w:val="10"/>
              <w:spacing w:before="187"/>
              <w:ind w:left="376"/>
              <w:rPr>
                <w:sz w:val="21"/>
              </w:rPr>
            </w:pPr>
            <w:r>
              <w:rPr>
                <w:color w:val="365F91"/>
                <w:sz w:val="21"/>
              </w:rPr>
              <w:t>may lead to short-term irritation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975" w:type="dxa"/>
            <w:shd w:val="clear" w:color="auto" w:fill="DBE4F0"/>
          </w:tcPr>
          <w:p>
            <w:pPr>
              <w:pStyle w:val="10"/>
              <w:spacing w:before="189"/>
              <w:ind w:left="122"/>
              <w:rPr>
                <w:b/>
                <w:sz w:val="21"/>
              </w:rPr>
            </w:pPr>
            <w:r>
              <w:rPr>
                <w:b/>
                <w:color w:val="365F91"/>
                <w:sz w:val="21"/>
              </w:rPr>
              <w:t>Eyes irritation:</w:t>
            </w:r>
          </w:p>
        </w:tc>
        <w:tc>
          <w:tcPr>
            <w:tcW w:w="7005" w:type="dxa"/>
            <w:shd w:val="clear" w:color="auto" w:fill="DBE4F0"/>
          </w:tcPr>
          <w:p>
            <w:pPr>
              <w:pStyle w:val="10"/>
              <w:spacing w:before="187"/>
              <w:ind w:left="376"/>
              <w:rPr>
                <w:sz w:val="21"/>
              </w:rPr>
            </w:pPr>
            <w:r>
              <w:rPr>
                <w:color w:val="365F91"/>
                <w:sz w:val="21"/>
              </w:rPr>
              <w:t>nonirritating (rabbit)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7" w:hRule="atLeast"/>
        </w:trPr>
        <w:tc>
          <w:tcPr>
            <w:tcW w:w="2975" w:type="dxa"/>
            <w:tcBorders>
              <w:bottom w:val="single" w:color="4F81BC" w:sz="8" w:space="0"/>
            </w:tcBorders>
            <w:shd w:val="clear" w:color="auto" w:fill="DBE4F0"/>
          </w:tcPr>
          <w:p>
            <w:pPr>
              <w:pStyle w:val="10"/>
              <w:spacing w:before="189"/>
              <w:ind w:left="122"/>
              <w:rPr>
                <w:b/>
                <w:sz w:val="21"/>
              </w:rPr>
            </w:pPr>
            <w:r>
              <w:rPr>
                <w:b/>
                <w:color w:val="365F91"/>
                <w:sz w:val="21"/>
              </w:rPr>
              <w:t>Respiratory intoxication:</w:t>
            </w:r>
          </w:p>
        </w:tc>
        <w:tc>
          <w:tcPr>
            <w:tcW w:w="7005" w:type="dxa"/>
            <w:tcBorders>
              <w:bottom w:val="single" w:color="4F81BC" w:sz="8" w:space="0"/>
            </w:tcBorders>
          </w:tcPr>
          <w:p>
            <w:pPr>
              <w:pStyle w:val="10"/>
              <w:spacing w:before="187"/>
              <w:ind w:left="376"/>
              <w:rPr>
                <w:sz w:val="21"/>
              </w:rPr>
            </w:pPr>
            <w:r>
              <w:rPr>
                <w:color w:val="365F91"/>
                <w:sz w:val="21"/>
              </w:rPr>
              <w:t>half lethal does (LD50)&gt;21 mg/l (rat)</w:t>
            </w:r>
          </w:p>
        </w:tc>
      </w:tr>
    </w:tbl>
    <w:p>
      <w:pPr>
        <w:pStyle w:val="4"/>
        <w:rPr>
          <w:b/>
          <w:sz w:val="20"/>
        </w:rPr>
      </w:pPr>
    </w:p>
    <w:p>
      <w:pPr>
        <w:pStyle w:val="4"/>
        <w:rPr>
          <w:b/>
          <w:sz w:val="20"/>
        </w:rPr>
      </w:pPr>
    </w:p>
    <w:p>
      <w:pPr>
        <w:pStyle w:val="4"/>
        <w:spacing w:before="3"/>
        <w:rPr>
          <w:b/>
          <w:sz w:val="14"/>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9979" w:type="dxa"/>
            <w:tcBorders>
              <w:top w:val="single" w:color="4F81BC" w:sz="8" w:space="0"/>
              <w:bottom w:val="single" w:color="4F81BC" w:sz="8" w:space="0"/>
            </w:tcBorders>
          </w:tcPr>
          <w:p>
            <w:pPr>
              <w:pStyle w:val="10"/>
              <w:spacing w:before="174"/>
              <w:ind w:left="122"/>
              <w:rPr>
                <w:b/>
                <w:sz w:val="21"/>
              </w:rPr>
            </w:pPr>
            <w:r>
              <w:rPr>
                <w:b/>
                <w:color w:val="365F91"/>
                <w:sz w:val="21"/>
              </w:rPr>
              <w:t>SECTION 12</w:t>
            </w:r>
            <w:r>
              <w:rPr>
                <w:rFonts w:hint="eastAsia" w:ascii="宋体" w:eastAsia="宋体"/>
                <w:b/>
                <w:color w:val="365F91"/>
                <w:sz w:val="21"/>
              </w:rPr>
              <w:t xml:space="preserve">： </w:t>
            </w:r>
            <w:r>
              <w:rPr>
                <w:b/>
                <w:color w:val="365F91"/>
                <w:sz w:val="21"/>
              </w:rPr>
              <w:t>ECOLOGICAL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79" w:type="dxa"/>
            <w:tcBorders>
              <w:top w:val="single" w:color="4F81BC" w:sz="8" w:space="0"/>
              <w:bottom w:val="single" w:color="4F81BC" w:sz="8" w:space="0"/>
            </w:tcBorders>
            <w:shd w:val="clear" w:color="auto" w:fill="D2DFED"/>
          </w:tcPr>
          <w:p>
            <w:pPr>
              <w:pStyle w:val="10"/>
              <w:spacing w:before="2"/>
              <w:rPr>
                <w:b/>
                <w:sz w:val="30"/>
              </w:rPr>
            </w:pPr>
          </w:p>
          <w:p>
            <w:pPr>
              <w:pStyle w:val="10"/>
              <w:ind w:left="122"/>
              <w:rPr>
                <w:b/>
                <w:sz w:val="21"/>
              </w:rPr>
            </w:pPr>
            <w:r>
              <w:rPr>
                <w:b/>
                <w:color w:val="365F91"/>
                <w:sz w:val="21"/>
              </w:rPr>
              <w:t>No data is available for this product.</w:t>
            </w:r>
          </w:p>
        </w:tc>
      </w:tr>
    </w:tbl>
    <w:p>
      <w:pPr>
        <w:spacing w:after="0"/>
        <w:rPr>
          <w:sz w:val="21"/>
        </w:rPr>
        <w:sectPr>
          <w:pgSz w:w="11910" w:h="16840"/>
          <w:pgMar w:top="1660" w:right="800" w:bottom="280" w:left="840" w:header="709" w:footer="0" w:gutter="0"/>
          <w:cols w:space="720" w:num="1"/>
        </w:sectPr>
      </w:pPr>
    </w:p>
    <w:p>
      <w:pPr>
        <w:pStyle w:val="4"/>
        <w:spacing w:before="3"/>
        <w:rPr>
          <w:b/>
          <w:sz w:val="26"/>
        </w:rPr>
      </w:pPr>
    </w:p>
    <w:p>
      <w:pPr>
        <w:pStyle w:val="4"/>
        <w:spacing w:before="59"/>
        <w:ind w:right="274"/>
        <w:jc w:val="right"/>
        <w:rPr>
          <w:rFonts w:ascii="Calibri"/>
        </w:rPr>
      </w:pPr>
      <w:r>
        <w:rPr>
          <w:rFonts w:ascii="Calibri"/>
        </w:rPr>
        <w:t>Page: 6 of</w:t>
      </w:r>
      <w:r>
        <w:rPr>
          <w:rFonts w:ascii="Calibri"/>
          <w:spacing w:val="-8"/>
        </w:rPr>
        <w:t xml:space="preserve"> </w:t>
      </w:r>
      <w:r>
        <w:rPr>
          <w:rFonts w:ascii="Calibri"/>
        </w:rPr>
        <w:t>7</w:t>
      </w:r>
    </w:p>
    <w:p>
      <w:pPr>
        <w:pStyle w:val="4"/>
        <w:spacing w:before="55" w:line="292" w:lineRule="auto"/>
        <w:ind w:left="7600" w:right="274" w:firstLine="1384"/>
        <w:jc w:val="right"/>
        <w:rPr>
          <w:rFonts w:ascii="Calibri"/>
        </w:rPr>
      </w:pP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11" w:after="1"/>
        <w:rPr>
          <w:rFonts w:ascii="Calibri"/>
          <w:sz w:val="23"/>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26"/>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9978" w:type="dxa"/>
            <w:gridSpan w:val="2"/>
            <w:tcBorders>
              <w:top w:val="single" w:color="4F81BC" w:sz="8" w:space="0"/>
              <w:bottom w:val="single" w:color="4F81BC" w:sz="8" w:space="0"/>
            </w:tcBorders>
          </w:tcPr>
          <w:p>
            <w:pPr>
              <w:pStyle w:val="10"/>
              <w:spacing w:before="190"/>
              <w:ind w:left="122"/>
              <w:rPr>
                <w:b/>
                <w:sz w:val="21"/>
              </w:rPr>
            </w:pPr>
            <w:r>
              <w:rPr>
                <w:b/>
                <w:color w:val="365F91"/>
                <w:sz w:val="21"/>
              </w:rPr>
              <w:t>SECTION 13</w:t>
            </w:r>
            <w:r>
              <w:rPr>
                <w:rFonts w:hint="eastAsia" w:ascii="宋体" w:eastAsia="宋体"/>
                <w:b/>
                <w:color w:val="365F91"/>
                <w:sz w:val="21"/>
              </w:rPr>
              <w:t xml:space="preserve">： </w:t>
            </w:r>
            <w:r>
              <w:rPr>
                <w:b/>
                <w:color w:val="365F91"/>
                <w:sz w:val="21"/>
              </w:rPr>
              <w:t>DISPOSAL CONSIDERATIONS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3126" w:type="dxa"/>
            <w:tcBorders>
              <w:top w:val="single" w:color="4F81BC" w:sz="8" w:space="0"/>
            </w:tcBorders>
            <w:shd w:val="clear" w:color="auto" w:fill="D2DFED"/>
          </w:tcPr>
          <w:p>
            <w:pPr>
              <w:pStyle w:val="10"/>
              <w:spacing w:before="5"/>
              <w:rPr>
                <w:rFonts w:ascii="Calibri"/>
                <w:sz w:val="28"/>
              </w:rPr>
            </w:pPr>
          </w:p>
          <w:p>
            <w:pPr>
              <w:pStyle w:val="10"/>
              <w:ind w:left="122"/>
              <w:rPr>
                <w:b/>
                <w:sz w:val="21"/>
              </w:rPr>
            </w:pPr>
            <w:r>
              <w:rPr>
                <w:b/>
                <w:color w:val="365F91"/>
                <w:sz w:val="21"/>
              </w:rPr>
              <w:t>Environmental precautions:</w:t>
            </w:r>
          </w:p>
        </w:tc>
        <w:tc>
          <w:tcPr>
            <w:tcW w:w="6852" w:type="dxa"/>
            <w:tcBorders>
              <w:top w:val="single" w:color="4F81BC" w:sz="8" w:space="0"/>
            </w:tcBorders>
            <w:shd w:val="clear" w:color="auto" w:fill="D2DFED"/>
          </w:tcPr>
          <w:p>
            <w:pPr>
              <w:pStyle w:val="10"/>
              <w:spacing w:before="3"/>
              <w:rPr>
                <w:rFonts w:ascii="Calibri"/>
                <w:sz w:val="28"/>
              </w:rPr>
            </w:pPr>
          </w:p>
          <w:p>
            <w:pPr>
              <w:pStyle w:val="10"/>
              <w:ind w:left="225"/>
              <w:rPr>
                <w:sz w:val="21"/>
              </w:rPr>
            </w:pPr>
            <w:r>
              <w:rPr>
                <w:color w:val="365F91"/>
                <w:sz w:val="21"/>
              </w:rPr>
              <w:t>Keep spills and cleaning waste out of sewage, surface waters 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effluent systems.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3126" w:type="dxa"/>
            <w:shd w:val="clear" w:color="auto" w:fill="D2DFED"/>
          </w:tcPr>
          <w:p>
            <w:pPr>
              <w:pStyle w:val="10"/>
              <w:spacing w:before="190"/>
              <w:ind w:left="122"/>
              <w:rPr>
                <w:b/>
                <w:sz w:val="21"/>
              </w:rPr>
            </w:pPr>
            <w:r>
              <w:rPr>
                <w:b/>
                <w:color w:val="365F91"/>
                <w:sz w:val="21"/>
              </w:rPr>
              <w:t>Disposal:</w:t>
            </w:r>
          </w:p>
        </w:tc>
        <w:tc>
          <w:tcPr>
            <w:tcW w:w="6852" w:type="dxa"/>
            <w:shd w:val="clear" w:color="auto" w:fill="D2DFED"/>
          </w:tcPr>
          <w:p>
            <w:pPr>
              <w:pStyle w:val="10"/>
              <w:spacing w:before="188"/>
              <w:ind w:left="225"/>
              <w:rPr>
                <w:sz w:val="21"/>
              </w:rPr>
            </w:pPr>
            <w:r>
              <w:rPr>
                <w:color w:val="365F91"/>
                <w:sz w:val="21"/>
              </w:rPr>
              <w:t>Coagulate the emulsion by stepwise addition of ferric chloride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1"/>
              <w:ind w:left="225"/>
              <w:rPr>
                <w:sz w:val="21"/>
              </w:rPr>
            </w:pPr>
            <w:r>
              <w:rPr>
                <w:color w:val="365F91"/>
                <w:sz w:val="21"/>
              </w:rPr>
              <w:t>lime. Remove the clear supernatant and flush to a chemical sewer.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3126" w:type="dxa"/>
            <w:shd w:val="clear" w:color="auto" w:fill="D2DFED"/>
          </w:tcPr>
          <w:p>
            <w:pPr>
              <w:pStyle w:val="10"/>
              <w:rPr>
                <w:rFonts w:ascii="Times New Roman"/>
                <w:sz w:val="20"/>
              </w:rPr>
            </w:pPr>
          </w:p>
        </w:tc>
        <w:tc>
          <w:tcPr>
            <w:tcW w:w="6852" w:type="dxa"/>
            <w:shd w:val="clear" w:color="auto" w:fill="D2DFED"/>
          </w:tcPr>
          <w:p>
            <w:pPr>
              <w:pStyle w:val="10"/>
              <w:spacing w:before="32"/>
              <w:ind w:left="225"/>
              <w:rPr>
                <w:sz w:val="21"/>
              </w:rPr>
            </w:pPr>
            <w:r>
              <w:rPr>
                <w:color w:val="365F91"/>
                <w:sz w:val="21"/>
              </w:rPr>
              <w:t>disposal, incinerate or landfill at a permitted facility in accordance with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trPr>
        <w:tc>
          <w:tcPr>
            <w:tcW w:w="3126" w:type="dxa"/>
            <w:tcBorders>
              <w:bottom w:val="single" w:color="4F81BC" w:sz="8" w:space="0"/>
            </w:tcBorders>
            <w:shd w:val="clear" w:color="auto" w:fill="D2DFED"/>
          </w:tcPr>
          <w:p>
            <w:pPr>
              <w:pStyle w:val="10"/>
              <w:rPr>
                <w:rFonts w:ascii="Times New Roman"/>
                <w:sz w:val="20"/>
              </w:rPr>
            </w:pPr>
          </w:p>
        </w:tc>
        <w:tc>
          <w:tcPr>
            <w:tcW w:w="6852" w:type="dxa"/>
            <w:tcBorders>
              <w:bottom w:val="single" w:color="4F81BC" w:sz="8" w:space="0"/>
            </w:tcBorders>
            <w:shd w:val="clear" w:color="auto" w:fill="D2DFED"/>
          </w:tcPr>
          <w:p>
            <w:pPr>
              <w:pStyle w:val="10"/>
              <w:spacing w:before="32"/>
              <w:ind w:left="225"/>
              <w:rPr>
                <w:sz w:val="21"/>
              </w:rPr>
            </w:pPr>
            <w:r>
              <w:rPr>
                <w:color w:val="365F91"/>
                <w:sz w:val="21"/>
              </w:rPr>
              <w:t>local regulations.</w:t>
            </w:r>
          </w:p>
        </w:tc>
      </w:tr>
    </w:tbl>
    <w:p>
      <w:pPr>
        <w:pStyle w:val="4"/>
        <w:rPr>
          <w:rFonts w:ascii="Calibri"/>
          <w:sz w:val="20"/>
        </w:rPr>
      </w:pPr>
    </w:p>
    <w:p>
      <w:pPr>
        <w:pStyle w:val="4"/>
        <w:rPr>
          <w:rFonts w:ascii="Calibri"/>
          <w:sz w:val="20"/>
        </w:rPr>
      </w:pPr>
    </w:p>
    <w:p>
      <w:pPr>
        <w:pStyle w:val="4"/>
        <w:spacing w:before="4"/>
        <w:rPr>
          <w:rFonts w:ascii="Calibri"/>
          <w:sz w:val="10"/>
        </w:rPr>
      </w:pP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62"/>
        <w:gridCol w:w="7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9980" w:type="dxa"/>
            <w:gridSpan w:val="2"/>
            <w:tcBorders>
              <w:top w:val="single" w:color="4F81BC" w:sz="8" w:space="0"/>
              <w:bottom w:val="single" w:color="4F81BC" w:sz="8" w:space="0"/>
            </w:tcBorders>
          </w:tcPr>
          <w:p>
            <w:pPr>
              <w:pStyle w:val="10"/>
              <w:spacing w:before="212"/>
              <w:ind w:left="122"/>
              <w:rPr>
                <w:b/>
                <w:sz w:val="21"/>
              </w:rPr>
            </w:pPr>
            <w:r>
              <w:rPr>
                <w:b/>
                <w:color w:val="365F91"/>
                <w:sz w:val="21"/>
              </w:rPr>
              <w:t>SECTION 14</w:t>
            </w:r>
            <w:r>
              <w:rPr>
                <w:rFonts w:hint="eastAsia" w:ascii="宋体" w:eastAsia="宋体"/>
                <w:b/>
                <w:color w:val="365F91"/>
                <w:sz w:val="21"/>
              </w:rPr>
              <w:t xml:space="preserve">： </w:t>
            </w:r>
            <w:r>
              <w:rPr>
                <w:b/>
                <w:color w:val="365F91"/>
                <w:sz w:val="21"/>
              </w:rPr>
              <w:t>TRANSPORT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1" w:hRule="atLeast"/>
        </w:trPr>
        <w:tc>
          <w:tcPr>
            <w:tcW w:w="296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spacing w:line="607" w:lineRule="auto"/>
              <w:ind w:left="122" w:right="369"/>
              <w:rPr>
                <w:rFonts w:hint="eastAsia" w:ascii="宋体" w:eastAsia="宋体"/>
                <w:b/>
                <w:sz w:val="21"/>
              </w:rPr>
            </w:pPr>
            <w:r>
              <w:rPr>
                <w:b/>
                <w:color w:val="365F91"/>
                <w:sz w:val="21"/>
              </w:rPr>
              <w:t>Road and Rail transport: Sea transport</w:t>
            </w:r>
            <w:r>
              <w:rPr>
                <w:rFonts w:hint="eastAsia" w:ascii="宋体" w:eastAsia="宋体"/>
                <w:b/>
                <w:color w:val="365F91"/>
                <w:sz w:val="21"/>
              </w:rPr>
              <w:t>：</w:t>
            </w:r>
          </w:p>
          <w:p>
            <w:pPr>
              <w:pStyle w:val="10"/>
              <w:spacing w:line="198" w:lineRule="exact"/>
              <w:ind w:left="122"/>
              <w:rPr>
                <w:b/>
                <w:sz w:val="21"/>
              </w:rPr>
            </w:pPr>
            <w:r>
              <w:rPr>
                <w:b/>
                <w:color w:val="365F91"/>
                <w:sz w:val="21"/>
              </w:rPr>
              <w:t>Air transport:</w:t>
            </w:r>
          </w:p>
          <w:p>
            <w:pPr>
              <w:pStyle w:val="10"/>
              <w:spacing w:before="4"/>
              <w:rPr>
                <w:rFonts w:ascii="Calibri"/>
                <w:sz w:val="31"/>
              </w:rPr>
            </w:pPr>
          </w:p>
          <w:p>
            <w:pPr>
              <w:pStyle w:val="10"/>
              <w:ind w:left="122"/>
              <w:rPr>
                <w:b/>
                <w:sz w:val="21"/>
              </w:rPr>
            </w:pPr>
            <w:r>
              <w:rPr>
                <w:b/>
                <w:color w:val="365F91"/>
                <w:sz w:val="21"/>
              </w:rPr>
              <w:t>Notice:</w:t>
            </w:r>
          </w:p>
        </w:tc>
        <w:tc>
          <w:tcPr>
            <w:tcW w:w="7018" w:type="dxa"/>
            <w:tcBorders>
              <w:top w:val="single" w:color="4F81BC" w:sz="8" w:space="0"/>
              <w:bottom w:val="single" w:color="4F81BC" w:sz="8" w:space="0"/>
            </w:tcBorders>
          </w:tcPr>
          <w:p>
            <w:pPr>
              <w:pStyle w:val="10"/>
              <w:spacing w:before="3"/>
              <w:rPr>
                <w:rFonts w:ascii="Calibri"/>
                <w:sz w:val="28"/>
              </w:rPr>
            </w:pPr>
          </w:p>
          <w:p>
            <w:pPr>
              <w:pStyle w:val="10"/>
              <w:spacing w:line="619" w:lineRule="auto"/>
              <w:ind w:left="389" w:right="2632"/>
              <w:jc w:val="both"/>
              <w:rPr>
                <w:sz w:val="21"/>
              </w:rPr>
            </w:pPr>
            <w:r>
              <w:rPr>
                <w:color w:val="365F91"/>
                <w:sz w:val="21"/>
              </w:rPr>
              <w:t>Not regulated (not dangerous for transport) Not regulated (not dangerous for transport) Not regulated (not dangerous for transport)</w:t>
            </w:r>
          </w:p>
          <w:p>
            <w:pPr>
              <w:pStyle w:val="10"/>
              <w:spacing w:before="3" w:line="309" w:lineRule="auto"/>
              <w:ind w:left="389" w:right="106"/>
              <w:jc w:val="both"/>
              <w:rPr>
                <w:sz w:val="21"/>
              </w:rPr>
            </w:pPr>
            <w:r>
              <w:rPr>
                <w:color w:val="365F91"/>
                <w:sz w:val="21"/>
              </w:rPr>
              <w:t>Transportation classifications may vary by container volume and may be influenced by regional or country variations in regulations.</w:t>
            </w:r>
          </w:p>
        </w:tc>
      </w:tr>
    </w:tbl>
    <w:p>
      <w:pPr>
        <w:spacing w:after="0" w:line="309" w:lineRule="auto"/>
        <w:jc w:val="both"/>
        <w:rPr>
          <w:sz w:val="21"/>
        </w:rPr>
        <w:sectPr>
          <w:pgSz w:w="11910" w:h="16840"/>
          <w:pgMar w:top="1660" w:right="800" w:bottom="280" w:left="840" w:header="709" w:footer="0" w:gutter="0"/>
          <w:cols w:space="720" w:num="1"/>
        </w:sectPr>
      </w:pPr>
    </w:p>
    <w:p>
      <w:pPr>
        <w:pStyle w:val="4"/>
        <w:spacing w:before="9"/>
        <w:rPr>
          <w:rFonts w:ascii="Calibri"/>
          <w:sz w:val="24"/>
        </w:rPr>
      </w:pPr>
    </w:p>
    <w:p>
      <w:pPr>
        <w:pStyle w:val="4"/>
        <w:spacing w:before="59"/>
        <w:ind w:right="274"/>
        <w:jc w:val="right"/>
        <w:rPr>
          <w:rFonts w:ascii="Calibri"/>
        </w:rPr>
      </w:pPr>
      <w:r>
        <w:rPr>
          <w:rFonts w:ascii="Calibri"/>
        </w:rPr>
        <w:t>Page: 7 of</w:t>
      </w:r>
      <w:r>
        <w:rPr>
          <w:rFonts w:ascii="Calibri"/>
          <w:spacing w:val="-7"/>
        </w:rPr>
        <w:t xml:space="preserve"> </w:t>
      </w:r>
      <w:r>
        <w:rPr>
          <w:rFonts w:ascii="Calibri"/>
        </w:rPr>
        <w:t>7</w:t>
      </w:r>
    </w:p>
    <w:p>
      <w:pPr>
        <w:pStyle w:val="4"/>
        <w:spacing w:before="55" w:line="292" w:lineRule="auto"/>
        <w:ind w:left="7600" w:right="274" w:firstLine="1384"/>
        <w:jc w:val="right"/>
        <w:rPr>
          <w:rFonts w:ascii="Calibri"/>
        </w:rPr>
      </w:pPr>
      <w:r>
        <mc:AlternateContent>
          <mc:Choice Requires="wpg">
            <w:drawing>
              <wp:anchor distT="0" distB="0" distL="114300" distR="114300" simplePos="0" relativeHeight="251664384" behindDoc="1" locked="0" layoutInCell="1" allowOverlap="1">
                <wp:simplePos x="0" y="0"/>
                <wp:positionH relativeFrom="page">
                  <wp:posOffset>616585</wp:posOffset>
                </wp:positionH>
                <wp:positionV relativeFrom="paragraph">
                  <wp:posOffset>990600</wp:posOffset>
                </wp:positionV>
                <wp:extent cx="6259195" cy="3566795"/>
                <wp:effectExtent l="0" t="635" r="8255" b="13970"/>
                <wp:wrapNone/>
                <wp:docPr id="37" name="组合 117"/>
                <wp:cNvGraphicFramePr/>
                <a:graphic xmlns:a="http://schemas.openxmlformats.org/drawingml/2006/main">
                  <a:graphicData uri="http://schemas.microsoft.com/office/word/2010/wordprocessingGroup">
                    <wpg:wgp>
                      <wpg:cNvGrpSpPr/>
                      <wpg:grpSpPr>
                        <a:xfrm>
                          <a:off x="0" y="0"/>
                          <a:ext cx="6259195" cy="3566795"/>
                          <a:chOff x="972" y="1561"/>
                          <a:chExt cx="9857" cy="5617"/>
                        </a:xfrm>
                      </wpg:grpSpPr>
                      <wps:wsp>
                        <wps:cNvPr id="33" name="直线 118"/>
                        <wps:cNvSpPr/>
                        <wps:spPr>
                          <a:xfrm>
                            <a:off x="4289" y="1561"/>
                            <a:ext cx="0" cy="4992"/>
                          </a:xfrm>
                          <a:prstGeom prst="line">
                            <a:avLst/>
                          </a:prstGeom>
                          <a:ln w="68580" cap="flat" cmpd="sng">
                            <a:solidFill>
                              <a:srgbClr val="D2DFED"/>
                            </a:solidFill>
                            <a:prstDash val="solid"/>
                            <a:headEnd type="none" w="med" len="med"/>
                            <a:tailEnd type="none" w="med" len="med"/>
                          </a:ln>
                        </wps:spPr>
                        <wps:bodyPr upright="1"/>
                      </wps:wsp>
                      <wps:wsp>
                        <wps:cNvPr id="34" name="任意多边形 119"/>
                        <wps:cNvSpPr/>
                        <wps:spPr>
                          <a:xfrm>
                            <a:off x="972" y="1560"/>
                            <a:ext cx="3371" cy="5617"/>
                          </a:xfrm>
                          <a:custGeom>
                            <a:avLst/>
                            <a:gdLst/>
                            <a:ahLst/>
                            <a:cxnLst/>
                            <a:pathLst>
                              <a:path w="3371" h="5617">
                                <a:moveTo>
                                  <a:pt x="3263" y="0"/>
                                </a:moveTo>
                                <a:lnTo>
                                  <a:pt x="108" y="0"/>
                                </a:lnTo>
                                <a:lnTo>
                                  <a:pt x="108" y="312"/>
                                </a:lnTo>
                                <a:lnTo>
                                  <a:pt x="108" y="624"/>
                                </a:lnTo>
                                <a:lnTo>
                                  <a:pt x="108" y="936"/>
                                </a:lnTo>
                                <a:lnTo>
                                  <a:pt x="108" y="1248"/>
                                </a:lnTo>
                                <a:lnTo>
                                  <a:pt x="108" y="1560"/>
                                </a:lnTo>
                                <a:lnTo>
                                  <a:pt x="3263" y="1560"/>
                                </a:lnTo>
                                <a:lnTo>
                                  <a:pt x="3263" y="1248"/>
                                </a:lnTo>
                                <a:lnTo>
                                  <a:pt x="3263" y="936"/>
                                </a:lnTo>
                                <a:lnTo>
                                  <a:pt x="3263" y="624"/>
                                </a:lnTo>
                                <a:lnTo>
                                  <a:pt x="3263" y="312"/>
                                </a:lnTo>
                                <a:lnTo>
                                  <a:pt x="3263" y="0"/>
                                </a:lnTo>
                                <a:moveTo>
                                  <a:pt x="3371" y="4992"/>
                                </a:moveTo>
                                <a:lnTo>
                                  <a:pt x="3263" y="4992"/>
                                </a:lnTo>
                                <a:lnTo>
                                  <a:pt x="3263" y="4680"/>
                                </a:lnTo>
                                <a:lnTo>
                                  <a:pt x="3263" y="4368"/>
                                </a:lnTo>
                                <a:lnTo>
                                  <a:pt x="3263" y="4056"/>
                                </a:lnTo>
                                <a:lnTo>
                                  <a:pt x="3263" y="3744"/>
                                </a:lnTo>
                                <a:lnTo>
                                  <a:pt x="3263" y="3432"/>
                                </a:lnTo>
                                <a:lnTo>
                                  <a:pt x="3263" y="3120"/>
                                </a:lnTo>
                                <a:lnTo>
                                  <a:pt x="3263" y="2808"/>
                                </a:lnTo>
                                <a:lnTo>
                                  <a:pt x="3263" y="2496"/>
                                </a:lnTo>
                                <a:lnTo>
                                  <a:pt x="3263" y="2184"/>
                                </a:lnTo>
                                <a:lnTo>
                                  <a:pt x="3263" y="1872"/>
                                </a:lnTo>
                                <a:lnTo>
                                  <a:pt x="3263" y="1560"/>
                                </a:lnTo>
                                <a:lnTo>
                                  <a:pt x="108" y="1560"/>
                                </a:lnTo>
                                <a:lnTo>
                                  <a:pt x="108" y="1872"/>
                                </a:lnTo>
                                <a:lnTo>
                                  <a:pt x="108" y="2184"/>
                                </a:lnTo>
                                <a:lnTo>
                                  <a:pt x="108" y="2496"/>
                                </a:lnTo>
                                <a:lnTo>
                                  <a:pt x="108" y="2808"/>
                                </a:lnTo>
                                <a:lnTo>
                                  <a:pt x="108" y="3120"/>
                                </a:lnTo>
                                <a:lnTo>
                                  <a:pt x="108" y="3432"/>
                                </a:lnTo>
                                <a:lnTo>
                                  <a:pt x="108" y="3744"/>
                                </a:lnTo>
                                <a:lnTo>
                                  <a:pt x="108" y="4056"/>
                                </a:lnTo>
                                <a:lnTo>
                                  <a:pt x="108" y="4368"/>
                                </a:lnTo>
                                <a:lnTo>
                                  <a:pt x="108" y="4680"/>
                                </a:lnTo>
                                <a:lnTo>
                                  <a:pt x="108" y="4992"/>
                                </a:lnTo>
                                <a:lnTo>
                                  <a:pt x="0" y="4992"/>
                                </a:lnTo>
                                <a:lnTo>
                                  <a:pt x="0" y="5616"/>
                                </a:lnTo>
                                <a:lnTo>
                                  <a:pt x="3371" y="5616"/>
                                </a:lnTo>
                                <a:lnTo>
                                  <a:pt x="3371" y="4992"/>
                                </a:lnTo>
                              </a:path>
                            </a:pathLst>
                          </a:custGeom>
                          <a:solidFill>
                            <a:srgbClr val="D2DFED"/>
                          </a:solidFill>
                          <a:ln>
                            <a:noFill/>
                          </a:ln>
                        </wps:spPr>
                        <wps:bodyPr upright="1"/>
                      </wps:wsp>
                      <wps:wsp>
                        <wps:cNvPr id="35" name="直线 120"/>
                        <wps:cNvSpPr/>
                        <wps:spPr>
                          <a:xfrm>
                            <a:off x="4397" y="1561"/>
                            <a:ext cx="0" cy="5616"/>
                          </a:xfrm>
                          <a:prstGeom prst="line">
                            <a:avLst/>
                          </a:prstGeom>
                          <a:ln w="68580" cap="flat" cmpd="sng">
                            <a:solidFill>
                              <a:srgbClr val="D2DFED"/>
                            </a:solidFill>
                            <a:prstDash val="solid"/>
                            <a:headEnd type="none" w="med" len="med"/>
                            <a:tailEnd type="none" w="med" len="med"/>
                          </a:ln>
                        </wps:spPr>
                        <wps:bodyPr upright="1"/>
                      </wps:wsp>
                      <wps:wsp>
                        <wps:cNvPr id="36" name="任意多边形 121"/>
                        <wps:cNvSpPr/>
                        <wps:spPr>
                          <a:xfrm>
                            <a:off x="4450" y="1560"/>
                            <a:ext cx="6379" cy="5617"/>
                          </a:xfrm>
                          <a:custGeom>
                            <a:avLst/>
                            <a:gdLst/>
                            <a:ahLst/>
                            <a:cxnLst/>
                            <a:pathLst>
                              <a:path w="6379" h="5617">
                                <a:moveTo>
                                  <a:pt x="6378" y="1560"/>
                                </a:moveTo>
                                <a:lnTo>
                                  <a:pt x="0" y="1560"/>
                                </a:lnTo>
                                <a:lnTo>
                                  <a:pt x="0" y="1872"/>
                                </a:lnTo>
                                <a:lnTo>
                                  <a:pt x="0" y="2184"/>
                                </a:lnTo>
                                <a:lnTo>
                                  <a:pt x="0" y="2496"/>
                                </a:lnTo>
                                <a:lnTo>
                                  <a:pt x="0" y="2808"/>
                                </a:lnTo>
                                <a:lnTo>
                                  <a:pt x="0" y="3120"/>
                                </a:lnTo>
                                <a:lnTo>
                                  <a:pt x="0" y="3432"/>
                                </a:lnTo>
                                <a:lnTo>
                                  <a:pt x="0" y="3744"/>
                                </a:lnTo>
                                <a:lnTo>
                                  <a:pt x="0" y="4056"/>
                                </a:lnTo>
                                <a:lnTo>
                                  <a:pt x="0" y="4368"/>
                                </a:lnTo>
                                <a:lnTo>
                                  <a:pt x="0" y="4680"/>
                                </a:lnTo>
                                <a:lnTo>
                                  <a:pt x="0" y="4992"/>
                                </a:lnTo>
                                <a:lnTo>
                                  <a:pt x="0" y="5304"/>
                                </a:lnTo>
                                <a:lnTo>
                                  <a:pt x="0" y="5616"/>
                                </a:lnTo>
                                <a:lnTo>
                                  <a:pt x="6378" y="5616"/>
                                </a:lnTo>
                                <a:lnTo>
                                  <a:pt x="6378" y="5304"/>
                                </a:lnTo>
                                <a:lnTo>
                                  <a:pt x="6378" y="4992"/>
                                </a:lnTo>
                                <a:lnTo>
                                  <a:pt x="6378" y="4680"/>
                                </a:lnTo>
                                <a:lnTo>
                                  <a:pt x="6378" y="4368"/>
                                </a:lnTo>
                                <a:lnTo>
                                  <a:pt x="6378" y="4056"/>
                                </a:lnTo>
                                <a:lnTo>
                                  <a:pt x="6378" y="3744"/>
                                </a:lnTo>
                                <a:lnTo>
                                  <a:pt x="6378" y="3432"/>
                                </a:lnTo>
                                <a:lnTo>
                                  <a:pt x="6378" y="3120"/>
                                </a:lnTo>
                                <a:lnTo>
                                  <a:pt x="6378" y="2808"/>
                                </a:lnTo>
                                <a:lnTo>
                                  <a:pt x="6378" y="2496"/>
                                </a:lnTo>
                                <a:lnTo>
                                  <a:pt x="6378" y="2184"/>
                                </a:lnTo>
                                <a:lnTo>
                                  <a:pt x="6378" y="1872"/>
                                </a:lnTo>
                                <a:lnTo>
                                  <a:pt x="6378" y="1560"/>
                                </a:lnTo>
                                <a:moveTo>
                                  <a:pt x="6378" y="0"/>
                                </a:moveTo>
                                <a:lnTo>
                                  <a:pt x="0" y="0"/>
                                </a:lnTo>
                                <a:lnTo>
                                  <a:pt x="0" y="312"/>
                                </a:lnTo>
                                <a:lnTo>
                                  <a:pt x="0" y="624"/>
                                </a:lnTo>
                                <a:lnTo>
                                  <a:pt x="0" y="936"/>
                                </a:lnTo>
                                <a:lnTo>
                                  <a:pt x="0" y="1248"/>
                                </a:lnTo>
                                <a:lnTo>
                                  <a:pt x="0" y="1560"/>
                                </a:lnTo>
                                <a:lnTo>
                                  <a:pt x="6378" y="1560"/>
                                </a:lnTo>
                                <a:lnTo>
                                  <a:pt x="6378" y="1248"/>
                                </a:lnTo>
                                <a:lnTo>
                                  <a:pt x="6378" y="936"/>
                                </a:lnTo>
                                <a:lnTo>
                                  <a:pt x="6378" y="624"/>
                                </a:lnTo>
                                <a:lnTo>
                                  <a:pt x="6378" y="312"/>
                                </a:lnTo>
                                <a:lnTo>
                                  <a:pt x="6378" y="0"/>
                                </a:lnTo>
                              </a:path>
                            </a:pathLst>
                          </a:custGeom>
                          <a:solidFill>
                            <a:srgbClr val="D2DFED"/>
                          </a:solidFill>
                          <a:ln>
                            <a:noFill/>
                          </a:ln>
                        </wps:spPr>
                        <wps:bodyPr upright="1"/>
                      </wps:wsp>
                    </wpg:wgp>
                  </a:graphicData>
                </a:graphic>
              </wp:anchor>
            </w:drawing>
          </mc:Choice>
          <mc:Fallback>
            <w:pict>
              <v:group id="组合 117" o:spid="_x0000_s1026" o:spt="203" style="position:absolute;left:0pt;margin-left:48.55pt;margin-top:78pt;height:280.85pt;width:492.85pt;mso-position-horizontal-relative:page;z-index:-251652096;mso-width-relative:page;mso-height-relative:page;" coordorigin="972,1561" coordsize="9857,5617" o:gfxdata="UEsDBAoAAAAAAIdO4kAAAAAAAAAAAAAAAAAEAAAAZHJzL1BLAwQUAAAACACHTuJAMRybiNoAAAAL&#10;AQAADwAAAGRycy9kb3ducmV2LnhtbE2PwW7CMAyG75P2DpEn7TaSMEGha4omtO2EJg0mTdxMa9qK&#10;Jqma0MLbz5y2o+1Pv78/W11sKwbqQ+OdAT1RIMgVvmxcZeB79/60ABEiuhJb78jAlQKs8vu7DNPS&#10;j+6Lhm2sBIe4kKKBOsYulTIUNVkME9+R49vR9xYjj30lyx5HDretnCo1lxYbxx9q7GhdU3Hanq2B&#10;jxHH12f9NmxOx/V1v5t9/mw0GfP4oNULiEiX+AfDTZ/VIWengz+7MojWwDLRTPJ+NudON0Atplzm&#10;YCDRSQIyz+T/DvkvUEsDBBQAAAAIAIdO4kAg/fzoHwUAADQYAAAOAAAAZHJzL2Uyb0RvYy54bWzt&#10;WM2O40QQviPxDpbvTOKfOLE1mT2QmbkgWGmXB+ixndiS/+R2JjP3PXCDM9wQj8AFRsDLMCyPQfVP&#10;tZ1kJuVdJDQHLumO+3N3V9VXXV/7/NVdWVi3acvzulraztnUttIqrpO82iztr99efbawLd6xKmFF&#10;XaVL+z7l9quLTz853zVR6tZZXSRpa8EkFY92zdLOuq6JJhMeZ2nJ+FndpBUMruu2ZB38bTeTpGU7&#10;mL0sJu50Gkx2dZs0bR2nnMPTlRq09YztmAnr9TqP01Udb8u06tSsbVqwDkziWd5w+0Ludr1O4+6r&#10;9ZqnnVUsbbC0k7+wCPRvxO/k4pxFm5Y1WR7rLbAxWziwqWR5BYuaqVasY9a2zY+mKvO4rXm97s7i&#10;upwoQ6RHwApneuCb67beNtKWTbTbNMbpEKgDr3/0tPGXt69bK0+Wtje3rYqVEPH3D+8ev/vGcpy5&#10;cM+u2USAum6bN83rVj/YqH/C4rt1W4oWbLHupGPvjWPTu86K4WHgzkInnNlWDGPeLAjm8Ee6Ps4g&#10;PuK9cO7aFow6s8DBoUv9eriYwebEuzAoNzXBdSdie2Y3uwY4yXtH8X/nqDcZa1Lpfy5cgI7yjKN+&#10;+Pn9r3+AoxbKURJlvMQjDg57wkW+uwgPbEVHAS2FmX4YumJKYyaLmpZ312ldWqKztIu8EjtjEbv9&#10;gncKihDxuKisHfh9MVuIKRnk6RryA7plA7Hm1Ua+zOsiT67yohCv8HZz83nRWrcMcmXlrq4uV3oP&#10;ezCxyorxTOHkkIpXlrLkskqs7r4BElVweNhiD2Wa2FaRwlkjejLoHcuLMUgwv6jACyKsypeid1Mn&#10;9xCKbdPmmwxcIekiMRB6wdf/ggM+cuDPh4e/3n37+NP3f//+y+NvPwIZQmGk2AVQhibDgPf6NEIu&#10;eN7ceYb1LIq3ig5DCsDpkygyAC0y7MV3FXYb1onH4h3RFdFRi2Q6s8RIWd+mb2uJ6URiem4AhAdS&#10;yu1BSHpAUQ2BzhQqxwCHo9g2cjpEeQ4yHMex3ccFrq9ZiOPY7uNCLxiFc1xfZqvkltr+0xPCQYQW&#10;IwBbtbJxzAcgqcXNnJQ5Bkj5xwAphxvgodV9vLXdkpf7p1SPecZHgxMNEdgeeNMP4MhSBxoisD1E&#10;esHpUBqT/OnsNDsM0pv7p/nWI33vNIN7pOOOtMhdQA6Nst31w5EWuc5ipEXOAmrwqNVJxmOWjwdS&#10;a+OMpDkGSHnIACmnIxAy6HQcDZCihgFSbEMgSWADpHLCAKk0M8Bei2AeYqvyEQTG/mGAw9gOYSDg&#10;CN7i6TIeeXS2wNku6pvUT6bmwcNh0dzTNCOljxAjLKpqoZgwT16mPAGprbW8lqiKuaNVie+FoLgh&#10;rJDAWo6jLNESdRAevAGg/vxfor4IiRogB44kqitDOp4M/kzlOJ7mLEIyBN4crjJP3sz20w2vKR+j&#10;UdUipzQqIJT2xB2ekKn7pjwrAzWMKksKRhYlDaNKkoZRBUnByHKkYVQx0jCqFCkYWYg0jCpDGkYV&#10;IQ0bV4Jm3vS00lGzDU4urFDYqkpl2PQBSGppM+dRsRJ33OE1qkdSzumRlLd7JCWEDZIUwj2SIliP&#10;pASUQZJCuEdSOdUjKSFskKQQ7pHHl8T+KnTAJtSOPWA/8IqdiMIxbIciirrKqZmom6FCURdNhSJv&#10;zRp27I79/Z9y3HNI6s5s5qRMMUDKMwZIOdoA96P2kvWn/GAKH5OlONYfvsXX6uF/qWn7j/0X/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SBwAA&#10;W0NvbnRlbnRfVHlwZXNdLnhtbFBLAQIUAAoAAAAAAIdO4kAAAAAAAAAAAAAAAAAGAAAAAAAAAAAA&#10;EAAAAHQGAABfcmVscy9QSwECFAAUAAAACACHTuJAihRmPNEAAACUAQAACwAAAAAAAAABACAAAACY&#10;BgAAX3JlbHMvLnJlbHNQSwECFAAKAAAAAACHTuJAAAAAAAAAAAAAAAAABAAAAAAAAAAAABAAAAAA&#10;AAAAZHJzL1BLAQIUABQAAAAIAIdO4kAxHJuI2gAAAAsBAAAPAAAAAAAAAAEAIAAAACIAAABkcnMv&#10;ZG93bnJldi54bWxQSwECFAAUAAAACACHTuJAIP386B8FAAA0GAAADgAAAAAAAAABACAAAAApAQAA&#10;ZHJzL2Uyb0RvYy54bWxQSwUGAAAAAAYABgBZAQAAuggAAAAA&#10;">
                <o:lock v:ext="edit" aspectratio="f"/>
                <v:line id="直线 118" o:spid="_x0000_s1026" o:spt="20" style="position:absolute;left:4289;top:1561;height:4992;width:0;" filled="f" stroked="t" coordsize="21600,21600" o:gfxdata="UEsDBAoAAAAAAIdO4kAAAAAAAAAAAAAAAAAEAAAAZHJzL1BLAwQUAAAACACHTuJAMoBoYr4AAADb&#10;AAAADwAAAGRycy9kb3ducmV2LnhtbEWPy27CMBBF95X4B2uQuitOQluhgMMC1AcbpFIWLId4Egfi&#10;cYjNo39fI1Xq8uo+ju5sfrOtuFDvG8cK0lECgrh0uuFawfb77WkCwgdkja1jUvBDHubF4GGGuXZX&#10;/qLLJtQijrDPUYEJocul9KUhi37kOuLoVa63GKLsa6l7vMZx28osSV6lxYYjwWBHC0PlcXO2EfKx&#10;25uqWXH2fl6/PFenw6rNlko9DtNkCiLQLfyH/9qfWsF4DP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BoYr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119" o:spid="_x0000_s1026" o:spt="100" style="position:absolute;left:972;top:1560;height:5617;width:3371;" fillcolor="#D2DFED" filled="t" stroked="f" coordsize="3371,5617" o:gfxdata="UEsDBAoAAAAAAIdO4kAAAAAAAAAAAAAAAAAEAAAAZHJzL1BLAwQUAAAACACHTuJAcDjBZr8AAADb&#10;AAAADwAAAGRycy9kb3ducmV2LnhtbEWPzWoCQRCE74G8w9CB3HRWIyFZHT0EFQ9eooLJrdlpd5bs&#10;9Kw77frz9JmAkGNRVV9Rk9nF16qjNlaBDQz6GSjiItiKSwO77aL3BioKssU6MBm4UoTZ9PFhgrkN&#10;Z/6kbiOlShCOORpwIk2udSwceYz90BAn7xBaj5JkW2rb4jnBfa2HWfaqPVacFhw29OGo+NmcvIH9&#10;Urrd1/po18frTd7n3/uVW7Ixz0+DbAxK6CL/4Xt7ZQ28jODvS/oBevo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4wWa/&#10;AAAA2wAAAA8AAAAAAAAAAQAgAAAAIgAAAGRycy9kb3ducmV2LnhtbFBLAQIUABQAAAAIAIdO4kAz&#10;LwWeOwAAADkAAAAQAAAAAAAAAAEAIAAAAA4BAABkcnMvc2hhcGV4bWwueG1sUEsFBgAAAAAGAAYA&#10;WwEAALgDAAAAAA==&#10;" path="m3263,0l108,0,108,312,108,624,108,936,108,1248,108,1560,3263,1560,3263,1248,3263,936,3263,624,3263,312,3263,0m3371,4992l3263,4992,3263,4680,3263,4368,3263,4056,3263,3744,3263,3432,3263,3120,3263,2808,3263,2496,3263,2184,3263,1872,3263,1560,108,1560,108,1872,108,2184,108,2496,108,2808,108,3120,108,3432,108,3744,108,4056,108,4368,108,4680,108,4992,0,4992,0,5616,3371,5616,3371,4992e">
                  <v:fill on="t" focussize="0,0"/>
                  <v:stroke on="f"/>
                  <v:imagedata o:title=""/>
                  <o:lock v:ext="edit" aspectratio="f"/>
                </v:shape>
                <v:line id="直线 120" o:spid="_x0000_s1026" o:spt="20" style="position:absolute;left:4397;top:1561;height:5616;width:0;" filled="f" stroked="t" coordsize="21600,21600" o:gfxdata="UEsDBAoAAAAAAIdO4kAAAAAAAAAAAAAAAAAEAAAAZHJzL1BLAwQUAAAACACHTuJA0iVVjb4AAADb&#10;AAAADwAAAGRycy9kb3ducmV2LnhtbEWPy27CMBBF90j9B2sqsQOHUBAKGBZFLbCpxGPBcogncWg8&#10;DrF59O/rSpVYXt3H0Z0tHrYWN2p95VjBoJ+AIM6drrhUcNh/9CYgfEDWWDsmBT/kYTF/6cww0+7O&#10;W7rtQiniCPsMFZgQmkxKnxuy6PuuIY5e4VqLIcq2lLrFexy3tUyTZCwtVhwJBht6N5R/7642QlbH&#10;kymqDaef16/RW3E5b+p0qVT3dZBMQQR6hGf4v73WCoYj+PsSf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VVjb4A&#10;AADbAAAADwAAAAAAAAABACAAAAAiAAAAZHJzL2Rvd25yZXYueG1sUEsBAhQAFAAAAAgAh07iQDMv&#10;BZ47AAAAOQAAABAAAAAAAAAAAQAgAAAADQEAAGRycy9zaGFwZXhtbC54bWxQSwUGAAAAAAYABgBb&#10;AQAAtwMAAAAA&#10;">
                  <v:fill on="f" focussize="0,0"/>
                  <v:stroke weight="5.4pt" color="#D2DFED" joinstyle="round"/>
                  <v:imagedata o:title=""/>
                  <o:lock v:ext="edit" aspectratio="f"/>
                </v:line>
                <v:shape id="任意多边形 121" o:spid="_x0000_s1026" o:spt="100" style="position:absolute;left:4450;top:1560;height:5617;width:6379;" fillcolor="#D2DFED" filled="t" stroked="f" coordsize="6379,5617" o:gfxdata="UEsDBAoAAAAAAIdO4kAAAAAAAAAAAAAAAAAEAAAAZHJzL1BLAwQUAAAACACHTuJA4TlSKLwAAADb&#10;AAAADwAAAGRycy9kb3ducmV2LnhtbEWPS2vDMBCE74X8B7GFXkIju61NcKLkECgEkksevS/WxjK1&#10;Vsba5vHvo0Ahx2FmvmHmy6vv1JmG2AY2kE8yUMR1sC03Bo6H7/cpqCjIFrvAZOBGEZaL0cscKxsu&#10;vKPzXhqVIBwrNOBE+krrWDvyGCehJ07eKQweJcmh0XbAS4L7Tn9kWak9tpwWHPa0clT/7v+8gaJB&#10;l4v92YxpXBSy/Tqty6025u01z2aghK7yDP+319bAZwmPL+kH6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5Uii8AAAA&#10;2wAAAA8AAAAAAAAAAQAgAAAAIgAAAGRycy9kb3ducmV2LnhtbFBLAQIUABQAAAAIAIdO4kAzLwWe&#10;OwAAADkAAAAQAAAAAAAAAAEAIAAAAAsBAABkcnMvc2hhcGV4bWwueG1sUEsFBgAAAAAGAAYAWwEA&#10;ALUDAAAAAA==&#10;" path="m6378,1560l0,1560,0,1872,0,2184,0,2496,0,2808,0,3120,0,3432,0,3744,0,4056,0,4368,0,4680,0,4992,0,5304,0,5616,6378,5616,6378,5304,6378,4992,6378,4680,6378,4368,6378,4056,6378,3744,6378,3432,6378,3120,6378,2808,6378,2496,6378,2184,6378,1872,6378,1560m6378,0l0,0,0,312,0,624,0,936,0,1248,0,1560,6378,1560,6378,1248,6378,936,6378,624,6378,312,6378,0e">
                  <v:fill on="t" focussize="0,0"/>
                  <v:stroke on="f"/>
                  <v:imagedata o:title=""/>
                  <o:lock v:ext="edit" aspectratio="f"/>
                </v:shape>
              </v:group>
            </w:pict>
          </mc:Fallback>
        </mc:AlternateContent>
      </w:r>
      <w:r>
        <w:rPr>
          <w:rFonts w:ascii="Calibri"/>
          <w:spacing w:val="-3"/>
        </w:rPr>
        <w:t>Version:</w:t>
      </w:r>
      <w:r>
        <w:rPr>
          <w:rFonts w:ascii="Calibri"/>
          <w:spacing w:val="9"/>
        </w:rPr>
        <w:t xml:space="preserve"> </w:t>
      </w:r>
      <w:r>
        <w:rPr>
          <w:rFonts w:ascii="Calibri"/>
          <w:spacing w:val="-5"/>
        </w:rPr>
        <w:t>2.0</w:t>
      </w:r>
      <w:r>
        <w:rPr>
          <w:rFonts w:ascii="Calibri"/>
          <w:w w:val="100"/>
        </w:rPr>
        <w:t xml:space="preserve"> </w:t>
      </w:r>
      <w:r>
        <w:rPr>
          <w:rFonts w:ascii="Calibri"/>
        </w:rPr>
        <w:t>Revision  Date:</w:t>
      </w:r>
      <w:r>
        <w:rPr>
          <w:rFonts w:ascii="Calibri"/>
          <w:spacing w:val="46"/>
        </w:rPr>
        <w:t xml:space="preserve"> </w:t>
      </w:r>
      <w:r>
        <w:rPr>
          <w:rFonts w:ascii="Calibri"/>
        </w:rPr>
        <w:t>2015/07/01</w:t>
      </w:r>
    </w:p>
    <w:p>
      <w:pPr>
        <w:pStyle w:val="4"/>
        <w:spacing w:before="2"/>
        <w:rPr>
          <w:rFonts w:ascii="Calibri"/>
          <w:sz w:val="23"/>
        </w:rPr>
      </w:pPr>
    </w:p>
    <w:tbl>
      <w:tblPr>
        <w:tblStyle w:val="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60"/>
        <w:gridCol w:w="6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8" w:hRule="atLeast"/>
        </w:trPr>
        <w:tc>
          <w:tcPr>
            <w:tcW w:w="9966" w:type="dxa"/>
            <w:gridSpan w:val="2"/>
            <w:tcBorders>
              <w:top w:val="single" w:color="4F81BC" w:sz="8" w:space="0"/>
              <w:bottom w:val="single" w:color="4F81BC" w:sz="8" w:space="0"/>
            </w:tcBorders>
          </w:tcPr>
          <w:p>
            <w:pPr>
              <w:pStyle w:val="10"/>
              <w:spacing w:before="147"/>
              <w:ind w:left="108"/>
              <w:rPr>
                <w:b/>
                <w:sz w:val="21"/>
              </w:rPr>
            </w:pPr>
            <w:r>
              <w:rPr>
                <w:b/>
                <w:color w:val="365F91"/>
                <w:sz w:val="21"/>
              </w:rPr>
              <w:t>SECTION 15</w:t>
            </w:r>
            <w:r>
              <w:rPr>
                <w:rFonts w:hint="eastAsia" w:ascii="宋体" w:eastAsia="宋体"/>
                <w:b/>
                <w:color w:val="365F91"/>
                <w:sz w:val="21"/>
              </w:rPr>
              <w:t xml:space="preserve">： </w:t>
            </w:r>
            <w:r>
              <w:rPr>
                <w:b/>
                <w:color w:val="365F91"/>
                <w:sz w:val="21"/>
              </w:rPr>
              <w:t>REGULATORY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8" w:hRule="atLeast"/>
        </w:trPr>
        <w:tc>
          <w:tcPr>
            <w:tcW w:w="3360" w:type="dxa"/>
            <w:tcBorders>
              <w:top w:val="single" w:color="4F81BC" w:sz="8" w:space="0"/>
              <w:bottom w:val="single" w:color="4F81BC" w:sz="8" w:space="0"/>
            </w:tcBorders>
          </w:tcPr>
          <w:p>
            <w:pPr>
              <w:pStyle w:val="10"/>
              <w:spacing w:before="5"/>
              <w:rPr>
                <w:rFonts w:ascii="Calibri"/>
                <w:sz w:val="28"/>
              </w:rPr>
            </w:pPr>
          </w:p>
          <w:p>
            <w:pPr>
              <w:pStyle w:val="10"/>
              <w:spacing w:line="309" w:lineRule="auto"/>
              <w:ind w:left="108" w:right="272"/>
              <w:jc w:val="both"/>
              <w:rPr>
                <w:b/>
                <w:sz w:val="21"/>
              </w:rPr>
            </w:pPr>
            <w:r>
              <w:rPr>
                <w:b/>
                <w:color w:val="365F91"/>
                <w:sz w:val="21"/>
              </w:rPr>
              <w:t>General rule for classification and hazard communication of chemicals (GB 13690-2009)</w:t>
            </w:r>
          </w:p>
          <w:p>
            <w:pPr>
              <w:pStyle w:val="10"/>
              <w:rPr>
                <w:rFonts w:ascii="Calibri"/>
                <w:sz w:val="24"/>
              </w:rPr>
            </w:pPr>
          </w:p>
          <w:p>
            <w:pPr>
              <w:pStyle w:val="10"/>
              <w:spacing w:before="4"/>
              <w:rPr>
                <w:rFonts w:ascii="Calibri"/>
                <w:sz w:val="27"/>
              </w:rPr>
            </w:pPr>
          </w:p>
          <w:p>
            <w:pPr>
              <w:pStyle w:val="10"/>
              <w:spacing w:line="309" w:lineRule="auto"/>
              <w:ind w:left="108" w:right="104"/>
              <w:rPr>
                <w:b/>
                <w:sz w:val="21"/>
              </w:rPr>
            </w:pPr>
            <w:r>
              <w:rPr>
                <w:b/>
                <w:color w:val="365F91"/>
                <w:sz w:val="21"/>
              </w:rPr>
              <w:t>General rules for precautionary label for industrial chemicals (GB 15258-2009)</w:t>
            </w:r>
          </w:p>
          <w:p>
            <w:pPr>
              <w:pStyle w:val="10"/>
              <w:spacing w:before="8"/>
              <w:rPr>
                <w:rFonts w:ascii="Calibri"/>
                <w:sz w:val="25"/>
              </w:rPr>
            </w:pPr>
          </w:p>
          <w:p>
            <w:pPr>
              <w:pStyle w:val="10"/>
              <w:spacing w:line="309" w:lineRule="auto"/>
              <w:ind w:left="108" w:right="163"/>
              <w:rPr>
                <w:b/>
                <w:sz w:val="21"/>
              </w:rPr>
            </w:pPr>
            <w:r>
              <w:rPr>
                <w:b/>
                <w:color w:val="365F91"/>
                <w:sz w:val="21"/>
              </w:rPr>
              <w:t>Inventory of Existing Chemical Substances in China (IECSC)</w:t>
            </w:r>
          </w:p>
          <w:p>
            <w:pPr>
              <w:pStyle w:val="10"/>
              <w:rPr>
                <w:rFonts w:ascii="Calibri"/>
                <w:sz w:val="24"/>
              </w:rPr>
            </w:pPr>
          </w:p>
          <w:p>
            <w:pPr>
              <w:pStyle w:val="10"/>
              <w:spacing w:before="2"/>
              <w:rPr>
                <w:rFonts w:ascii="Calibri"/>
                <w:sz w:val="27"/>
              </w:rPr>
            </w:pPr>
          </w:p>
          <w:p>
            <w:pPr>
              <w:pStyle w:val="10"/>
              <w:spacing w:before="1" w:line="309" w:lineRule="auto"/>
              <w:ind w:left="108" w:right="104"/>
              <w:rPr>
                <w:b/>
                <w:sz w:val="21"/>
              </w:rPr>
            </w:pPr>
            <w:r>
              <w:rPr>
                <w:b/>
                <w:color w:val="365F91"/>
                <w:sz w:val="21"/>
              </w:rPr>
              <w:t>Toxic Substances Control Act (TSCA)</w:t>
            </w:r>
          </w:p>
        </w:tc>
        <w:tc>
          <w:tcPr>
            <w:tcW w:w="6606" w:type="dxa"/>
            <w:tcBorders>
              <w:top w:val="single" w:color="4F81BC" w:sz="8" w:space="0"/>
              <w:bottom w:val="single" w:color="4F81BC" w:sz="8" w:space="0"/>
            </w:tcBorders>
          </w:tcPr>
          <w:p>
            <w:pPr>
              <w:pStyle w:val="10"/>
              <w:spacing w:before="3"/>
              <w:rPr>
                <w:rFonts w:ascii="Calibri"/>
                <w:sz w:val="28"/>
              </w:rPr>
            </w:pPr>
          </w:p>
          <w:p>
            <w:pPr>
              <w:pStyle w:val="10"/>
              <w:ind w:left="118"/>
              <w:rPr>
                <w:sz w:val="21"/>
              </w:rPr>
            </w:pPr>
            <w:r>
              <w:rPr>
                <w:color w:val="365F91"/>
                <w:sz w:val="21"/>
              </w:rPr>
              <w:t>Classification has been performed according to regulations.</w:t>
            </w:r>
          </w:p>
          <w:p>
            <w:pPr>
              <w:pStyle w:val="10"/>
              <w:rPr>
                <w:rFonts w:ascii="Calibri"/>
                <w:sz w:val="24"/>
              </w:rPr>
            </w:pPr>
          </w:p>
          <w:p>
            <w:pPr>
              <w:pStyle w:val="10"/>
              <w:rPr>
                <w:rFonts w:ascii="Calibri"/>
                <w:sz w:val="24"/>
              </w:rPr>
            </w:pPr>
          </w:p>
          <w:p>
            <w:pPr>
              <w:pStyle w:val="10"/>
              <w:rPr>
                <w:rFonts w:ascii="Calibri"/>
                <w:sz w:val="24"/>
              </w:rPr>
            </w:pPr>
          </w:p>
          <w:p>
            <w:pPr>
              <w:pStyle w:val="10"/>
              <w:rPr>
                <w:rFonts w:ascii="Calibri"/>
                <w:sz w:val="24"/>
              </w:rPr>
            </w:pPr>
          </w:p>
          <w:p>
            <w:pPr>
              <w:pStyle w:val="10"/>
              <w:spacing w:before="147"/>
              <w:ind w:left="118"/>
              <w:rPr>
                <w:sz w:val="21"/>
              </w:rPr>
            </w:pPr>
            <w:r>
              <w:rPr>
                <w:color w:val="365F91"/>
                <w:sz w:val="21"/>
              </w:rPr>
              <w:t>Label has been performed according to regulation</w:t>
            </w:r>
          </w:p>
          <w:p>
            <w:pPr>
              <w:pStyle w:val="10"/>
              <w:rPr>
                <w:rFonts w:ascii="Calibri"/>
                <w:sz w:val="24"/>
              </w:rPr>
            </w:pPr>
          </w:p>
          <w:p>
            <w:pPr>
              <w:pStyle w:val="10"/>
              <w:rPr>
                <w:rFonts w:ascii="Calibri"/>
                <w:sz w:val="24"/>
              </w:rPr>
            </w:pPr>
          </w:p>
          <w:p>
            <w:pPr>
              <w:pStyle w:val="10"/>
              <w:spacing w:before="6"/>
              <w:rPr>
                <w:rFonts w:ascii="Calibri"/>
                <w:sz w:val="34"/>
              </w:rPr>
            </w:pPr>
          </w:p>
          <w:p>
            <w:pPr>
              <w:pStyle w:val="10"/>
              <w:spacing w:line="309" w:lineRule="auto"/>
              <w:ind w:left="118" w:right="110"/>
              <w:jc w:val="both"/>
              <w:rPr>
                <w:sz w:val="21"/>
              </w:rPr>
            </w:pPr>
            <w:r>
              <w:rPr>
                <w:color w:val="365F91"/>
                <w:sz w:val="21"/>
              </w:rPr>
              <w:t xml:space="preserve">All intentional components are listed on the </w:t>
            </w:r>
            <w:r>
              <w:rPr>
                <w:color w:val="365F91"/>
                <w:spacing w:val="-3"/>
                <w:sz w:val="21"/>
              </w:rPr>
              <w:t xml:space="preserve">inventory, </w:t>
            </w:r>
            <w:r>
              <w:rPr>
                <w:color w:val="365F91"/>
                <w:sz w:val="21"/>
              </w:rPr>
              <w:t>are exempt, or are supplier certified.</w:t>
            </w:r>
          </w:p>
          <w:p>
            <w:pPr>
              <w:pStyle w:val="10"/>
              <w:rPr>
                <w:rFonts w:ascii="Calibri"/>
                <w:sz w:val="24"/>
              </w:rPr>
            </w:pPr>
          </w:p>
          <w:p>
            <w:pPr>
              <w:pStyle w:val="10"/>
              <w:spacing w:before="2"/>
              <w:rPr>
                <w:rFonts w:ascii="Calibri"/>
                <w:sz w:val="27"/>
              </w:rPr>
            </w:pPr>
          </w:p>
          <w:p>
            <w:pPr>
              <w:pStyle w:val="10"/>
              <w:spacing w:line="309" w:lineRule="auto"/>
              <w:ind w:left="118" w:right="104"/>
              <w:jc w:val="both"/>
              <w:rPr>
                <w:sz w:val="21"/>
              </w:rPr>
            </w:pPr>
            <w:r>
              <w:rPr>
                <w:color w:val="365F91"/>
                <w:sz w:val="21"/>
              </w:rPr>
              <w:t>All components of this product are in compliance with the inventory listing requirements of the Toxic Substances Control Act (TSCA) Chemical Substance Inventory.</w:t>
            </w:r>
          </w:p>
        </w:tc>
      </w:tr>
    </w:tbl>
    <w:p>
      <w:pPr>
        <w:pStyle w:val="4"/>
        <w:rPr>
          <w:rFonts w:ascii="Calibri"/>
          <w:sz w:val="20"/>
        </w:rPr>
      </w:pPr>
    </w:p>
    <w:p>
      <w:pPr>
        <w:pStyle w:val="4"/>
        <w:rPr>
          <w:rFonts w:ascii="Calibri"/>
          <w:sz w:val="20"/>
        </w:rPr>
      </w:pPr>
    </w:p>
    <w:p>
      <w:pPr>
        <w:pStyle w:val="4"/>
        <w:spacing w:before="1"/>
        <w:rPr>
          <w:rFonts w:ascii="Calibri"/>
          <w:sz w:val="11"/>
        </w:rPr>
      </w:pPr>
    </w:p>
    <w:tbl>
      <w:tblPr>
        <w:tblStyle w:val="6"/>
        <w:tblW w:w="0" w:type="auto"/>
        <w:tblInd w:w="2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2"/>
        <w:gridCol w:w="7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trPr>
        <w:tc>
          <w:tcPr>
            <w:tcW w:w="9749" w:type="dxa"/>
            <w:gridSpan w:val="2"/>
            <w:tcBorders>
              <w:top w:val="single" w:color="4F81BC" w:sz="8" w:space="0"/>
              <w:bottom w:val="single" w:color="4F81BC" w:sz="8" w:space="0"/>
            </w:tcBorders>
          </w:tcPr>
          <w:p>
            <w:pPr>
              <w:pStyle w:val="10"/>
              <w:spacing w:before="174"/>
              <w:ind w:left="108"/>
              <w:rPr>
                <w:b/>
                <w:sz w:val="21"/>
              </w:rPr>
            </w:pPr>
            <w:r>
              <w:rPr>
                <w:b/>
                <w:color w:val="365F91"/>
                <w:sz w:val="21"/>
              </w:rPr>
              <w:t>SECTION 16: OTHER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5" w:hRule="atLeast"/>
        </w:trPr>
        <w:tc>
          <w:tcPr>
            <w:tcW w:w="2282" w:type="dxa"/>
            <w:tcBorders>
              <w:top w:val="single" w:color="4F81BC" w:sz="8" w:space="0"/>
              <w:bottom w:val="single" w:color="4F81BC" w:sz="8" w:space="0"/>
            </w:tcBorders>
            <w:shd w:val="clear" w:color="auto" w:fill="D2DFED"/>
          </w:tcPr>
          <w:p>
            <w:pPr>
              <w:pStyle w:val="10"/>
              <w:spacing w:before="5"/>
              <w:rPr>
                <w:rFonts w:ascii="Calibri"/>
                <w:sz w:val="28"/>
              </w:rPr>
            </w:pPr>
          </w:p>
          <w:p>
            <w:pPr>
              <w:pStyle w:val="10"/>
              <w:ind w:left="108"/>
              <w:rPr>
                <w:b/>
                <w:sz w:val="21"/>
              </w:rPr>
            </w:pPr>
            <w:r>
              <w:rPr>
                <w:b/>
                <w:color w:val="365F91"/>
                <w:sz w:val="21"/>
              </w:rPr>
              <w:t>Reference:</w:t>
            </w:r>
          </w:p>
          <w:p>
            <w:pPr>
              <w:pStyle w:val="10"/>
              <w:rPr>
                <w:rFonts w:ascii="Calibri"/>
                <w:sz w:val="24"/>
              </w:rPr>
            </w:pPr>
          </w:p>
          <w:p>
            <w:pPr>
              <w:pStyle w:val="10"/>
              <w:spacing w:before="11"/>
              <w:rPr>
                <w:rFonts w:ascii="Calibri"/>
                <w:sz w:val="32"/>
              </w:rPr>
            </w:pPr>
          </w:p>
          <w:p>
            <w:pPr>
              <w:pStyle w:val="10"/>
              <w:ind w:left="108"/>
              <w:rPr>
                <w:b/>
                <w:sz w:val="21"/>
              </w:rPr>
            </w:pPr>
            <w:r>
              <w:rPr>
                <w:b/>
                <w:color w:val="365F91"/>
                <w:sz w:val="21"/>
              </w:rPr>
              <w:t>Notice:</w:t>
            </w:r>
          </w:p>
        </w:tc>
        <w:tc>
          <w:tcPr>
            <w:tcW w:w="7467" w:type="dxa"/>
            <w:tcBorders>
              <w:top w:val="single" w:color="4F81BC" w:sz="8" w:space="0"/>
              <w:bottom w:val="single" w:color="4F81BC" w:sz="8" w:space="0"/>
            </w:tcBorders>
            <w:shd w:val="clear" w:color="auto" w:fill="D2DFED"/>
          </w:tcPr>
          <w:p>
            <w:pPr>
              <w:pStyle w:val="10"/>
              <w:spacing w:before="3"/>
              <w:rPr>
                <w:rFonts w:ascii="Calibri"/>
                <w:sz w:val="28"/>
              </w:rPr>
            </w:pPr>
          </w:p>
          <w:p>
            <w:pPr>
              <w:pStyle w:val="10"/>
              <w:spacing w:line="309" w:lineRule="auto"/>
              <w:ind w:left="1088" w:right="106"/>
              <w:jc w:val="both"/>
              <w:rPr>
                <w:sz w:val="21"/>
              </w:rPr>
            </w:pPr>
            <w:r>
              <w:rPr>
                <w:color w:val="365F91"/>
                <w:sz w:val="21"/>
              </w:rPr>
              <w:t>Safety data sheet for chemical products—Content and order of sections (GB 16483-2008)</w:t>
            </w:r>
          </w:p>
          <w:p>
            <w:pPr>
              <w:pStyle w:val="10"/>
              <w:spacing w:before="8"/>
              <w:rPr>
                <w:rFonts w:ascii="Calibri"/>
                <w:sz w:val="25"/>
              </w:rPr>
            </w:pPr>
          </w:p>
          <w:p>
            <w:pPr>
              <w:pStyle w:val="10"/>
              <w:spacing w:line="309" w:lineRule="auto"/>
              <w:ind w:left="1088" w:right="104"/>
              <w:jc w:val="both"/>
              <w:rPr>
                <w:sz w:val="21"/>
              </w:rPr>
            </w:pPr>
            <w:r>
              <w:rPr>
                <w:color w:val="365F91"/>
                <w:sz w:val="21"/>
              </w:rPr>
              <w:t>The information provided in this Safety Data Sheet in accordance with the best of our knowledge, information and belief at the date of its publication. The information given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w:t>
            </w:r>
          </w:p>
          <w:p>
            <w:pPr>
              <w:pStyle w:val="10"/>
              <w:spacing w:before="4"/>
              <w:ind w:left="1088"/>
              <w:jc w:val="both"/>
              <w:rPr>
                <w:sz w:val="21"/>
              </w:rPr>
            </w:pPr>
            <w:r>
              <w:rPr>
                <w:color w:val="365F91"/>
                <w:sz w:val="21"/>
              </w:rPr>
              <w:t>specified in the text.</w:t>
            </w:r>
          </w:p>
        </w:tc>
      </w:tr>
    </w:tbl>
    <w:p/>
    <w:sectPr>
      <w:pgSz w:w="11910" w:h="16840"/>
      <w:pgMar w:top="1660" w:right="800" w:bottom="280" w:left="840" w:header="70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2" name="文本框 1"/>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-328</w:t>
                          </w:r>
                        </w:p>
                      </w:txbxContent>
                    </wps:txbx>
                    <wps:bodyPr lIns="0" tIns="0" rIns="0" bIns="0" upright="1"/>
                  </wps:wsp>
                </a:graphicData>
              </a:graphic>
            </wp:anchor>
          </w:drawing>
        </mc:Choice>
        <mc:Fallback>
          <w:pict>
            <v:shape id="文本框 1" o:spid="_x0000_s1026" o:spt="202" type="#_x0000_t202" style="position:absolute;left:0pt;margin-left:114.8pt;margin-top:34.4pt;height:45.3pt;width:226.95pt;mso-position-horizontal-relative:page;mso-position-vertical-relative:page;z-index:-251657216;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Ikm4ey9AQAAdAMAAA4AAABkcnMvZTJvRG9jLnhtbK1T&#10;S27bMBDdF+gdCO5r2iqcGoLlAIWRIEDRFkhzAJoiLQIkhyBpS75Ae4Ouuum+5/I5OqQt59NNFt1Q&#10;o5nRm/feUMvrwRqylyFqcA2dTaaUSCeg1W7b0IdvN+8WlMTEXcsNONnQg4z0evX2zbL3taygA9PK&#10;QBDExbr3De1S8jVjUXTS8jgBLx0WFQTLE76GLWsD7xHdGlZNp1esh9D6AELGiNn1qUjPiOE1gKCU&#10;FnINYmelSyfUIA1PKCl22ke6KmyVkiJ9USrKRExDUWkqJw7BeJNPtlryehu477Q4U+CvofBCk+Xa&#10;4dAL1JonTnZB/wNltQgQQaWJAMtOQoojqGI2feHNfce9LFrQ6ugvpsf/Bys+778Golu8CVVFieMW&#10;V378+eP468/x93cyywb1PtbYd++xMw0fYcDmMR8xmXUPKtj8REUE62jv4WKvHBIRmKwWi6q6mlMi&#10;sDb/MH8/K/6zx699iOlWgiU5aGjA9RVX+f5TTMgEW8eWPMzBjTamrNC4ZwlszBmWqZ8o5igNm+Gs&#10;ZwPtAeWYO4dm5osxBmEMNmOw80FvO6RTRBdIXEYhc744edtP38vgx5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iSbh7L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-328</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1457960</wp:posOffset>
              </wp:positionH>
              <wp:positionV relativeFrom="page">
                <wp:posOffset>436880</wp:posOffset>
              </wp:positionV>
              <wp:extent cx="2882265" cy="575310"/>
              <wp:effectExtent l="0" t="0" r="0" b="0"/>
              <wp:wrapNone/>
              <wp:docPr id="123" name="文本框 2"/>
              <wp:cNvGraphicFramePr/>
              <a:graphic xmlns:a="http://schemas.openxmlformats.org/drawingml/2006/main">
                <a:graphicData uri="http://schemas.microsoft.com/office/word/2010/wordprocessingShape">
                  <wps:wsp>
                    <wps:cNvSpPr txBox="1"/>
                    <wps:spPr>
                      <a:xfrm>
                        <a:off x="0" y="0"/>
                        <a:ext cx="2882265" cy="575310"/>
                      </a:xfrm>
                      <a:prstGeom prst="rect">
                        <a:avLst/>
                      </a:prstGeom>
                      <a:noFill/>
                      <a:ln>
                        <a:noFill/>
                      </a:ln>
                    </wps:spPr>
                    <wps:txbx>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-328</w:t>
                          </w:r>
                        </w:p>
                      </w:txbxContent>
                    </wps:txbx>
                    <wps:bodyPr lIns="0" tIns="0" rIns="0" bIns="0" upright="1"/>
                  </wps:wsp>
                </a:graphicData>
              </a:graphic>
            </wp:anchor>
          </w:drawing>
        </mc:Choice>
        <mc:Fallback>
          <w:pict>
            <v:shape id="文本框 2" o:spid="_x0000_s1026" o:spt="202" type="#_x0000_t202" style="position:absolute;left:0pt;margin-left:114.8pt;margin-top:34.4pt;height:45.3pt;width:226.95pt;mso-position-horizontal-relative:page;mso-position-vertical-relative:page;z-index:-251655168;mso-width-relative:page;mso-height-relative:page;" filled="f" stroked="f" coordsize="21600,21600" o:gfxdata="UEsDBAoAAAAAAIdO4kAAAAAAAAAAAAAAAAAEAAAAZHJzL1BLAwQUAAAACACHTuJAOJ+rFNkAAAAK&#10;AQAADwAAAGRycy9kb3ducmV2LnhtbE2Py07DMBBF90j9B2sqsaN2A42SEKdCCFZIiDQsWDqxm1iN&#10;xyF2H/w9w6osR3N077nl9uJGdjJzsB4lrFcCmMHOa4u9hM/m9S4DFqJCrUaPRsKPCbCtFjelKrQ/&#10;Y21Ou9gzCsFQKAlDjFPBeegG41RY+ckg/fZ+dirSOfdcz+pM4W7kiRApd8oiNQxqMs+D6Q67o5Pw&#10;9IX1i/1+bz/qfW2bJhf4lh6kvF2uxSOwaC7xCsOfPqlDRU6tP6IObJSQJHlKqIQ0owkEpNn9BlhL&#10;5CZ/AF6V/P+E6hdQSwMEFAAAAAgAh07iQHnDVa69AQAAdAMAAA4AAABkcnMvZTJvRG9jLnhtbK1T&#10;S27bMBDdF+gdCO5r2gqcGoLlAIWRIEDRFkh7AJoiLQL8gUNb8gXaG3TVTfc9l8/RIW05TbLJohtq&#10;NDN6894bankzWEP2MoL2rqGzyZQS6YRvtds29NvX23cLSiBx13LjnWzoQQK9Wb19s+xDLSvfedPK&#10;SBDEQd2HhnYphZoxEJ20HCY+SIdF5aPlCV/jlrWR94huDaum02vW+9iG6IUEwOz6VKRnxPgaQK+U&#10;FnLtxc5Kl06oURqeUBJ0OgBdFbZKSZE+KwUyEdNQVJrKiUMw3uSTrZa83kYeOi3OFPhrKDzTZLl2&#10;OPQCteaJk13UL6CsFtGDV2kivGUnIcURVDGbPvPmoeNBFi1oNYSL6fD/YMWn/ZdIdIs3obqixHGL&#10;Kz/+/HH89ef4+zupskF9gBr7HgJ2puGDH7B5zAMms+5BRZufqIhgHe09XOyVQyICk9ViUVXXc0oE&#10;1ubv51ez4j97/DpESHfSW5KDhkZcX3GV7z9CQibYOrbkYc7famPKCo17ksDGnGGZ+olijtKwGc56&#10;Nr49oBxz79DMfDHGII7BZgx2Iepth3SK6AKJyyhkzhcnb/vf9zL48Wd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n6sU2QAAAAoBAAAPAAAAAAAAAAEAIAAAACIAAABkcnMvZG93bnJldi54bWxQ&#10;SwECFAAUAAAACACHTuJAecNVrr0BAAB0AwAADgAAAAAAAAABACAAAAAoAQAAZHJzL2Uyb0RvYy54&#10;bWxQSwUGAAAAAAYABgBZAQAAVwUAAAAA&#10;">
              <v:fill on="f" focussize="0,0"/>
              <v:stroke on="f"/>
              <v:imagedata o:title=""/>
              <o:lock v:ext="edit" aspectratio="f"/>
              <v:textbox inset="0mm,0mm,0mm,0mm">
                <w:txbxContent>
                  <w:p>
                    <w:pPr>
                      <w:spacing w:before="8"/>
                      <w:ind w:left="0" w:right="0" w:firstLine="0"/>
                      <w:jc w:val="center"/>
                      <w:rPr>
                        <w:b/>
                        <w:sz w:val="36"/>
                      </w:rPr>
                    </w:pPr>
                    <w:r>
                      <w:rPr>
                        <w:b/>
                        <w:color w:val="1F487C"/>
                        <w:sz w:val="36"/>
                      </w:rPr>
                      <w:t>Material Safety Data Sheet</w:t>
                    </w:r>
                  </w:p>
                  <w:p>
                    <w:pPr>
                      <w:spacing w:before="49"/>
                      <w:ind w:left="1" w:right="0" w:firstLine="0"/>
                      <w:jc w:val="center"/>
                      <w:rPr>
                        <w:b/>
                        <w:sz w:val="36"/>
                      </w:rPr>
                    </w:pPr>
                    <w:r>
                      <w:rPr>
                        <w:rFonts w:hint="eastAsia" w:eastAsia="宋体"/>
                        <w:b/>
                        <w:color w:val="1F487C"/>
                        <w:sz w:val="36"/>
                        <w:lang w:val="en-US" w:eastAsia="zh-CN"/>
                      </w:rPr>
                      <w:t>KC</w:t>
                    </w:r>
                    <w:r>
                      <w:rPr>
                        <w:b/>
                        <w:color w:val="1F487C"/>
                        <w:sz w:val="36"/>
                      </w:rPr>
                      <w:t>-328</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442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spacing w:before="78"/>
      <w:ind w:left="240"/>
      <w:outlineLvl w:val="1"/>
    </w:pPr>
    <w:rPr>
      <w:rFonts w:ascii="Arial" w:hAnsi="Arial" w:eastAsia="Arial" w:cs="Arial"/>
      <w:b/>
      <w:bCs/>
      <w:sz w:val="22"/>
      <w:szCs w:val="22"/>
      <w:lang w:val="en-US" w:eastAsia="en-US" w:bidi="en-US"/>
    </w:rPr>
  </w:style>
  <w:style w:type="paragraph" w:styleId="3">
    <w:name w:val="heading 2"/>
    <w:basedOn w:val="1"/>
    <w:next w:val="1"/>
    <w:qFormat/>
    <w:uiPriority w:val="1"/>
    <w:pPr>
      <w:spacing w:before="97"/>
      <w:ind w:left="240"/>
      <w:outlineLvl w:val="2"/>
    </w:pPr>
    <w:rPr>
      <w:rFonts w:ascii="Arial" w:hAnsi="Arial" w:eastAsia="Arial" w:cs="Arial"/>
      <w:b/>
      <w:bCs/>
      <w:sz w:val="21"/>
      <w:szCs w:val="21"/>
      <w:lang w:val="en-US" w:eastAsia="en-US" w:bidi="en-US"/>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1"/>
      <w:szCs w:val="21"/>
      <w:lang w:val="en-US" w:eastAsia="en-US" w:bidi="en-US"/>
    </w:rPr>
  </w:style>
  <w:style w:type="paragraph" w:styleId="5">
    <w:name w:val="footer"/>
    <w:basedOn w:val="1"/>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en-US" w:eastAsia="en-US" w:bidi="en-US"/>
    </w:rPr>
  </w:style>
  <w:style w:type="paragraph" w:customStyle="1" w:styleId="10">
    <w:name w:val="Table Paragraph"/>
    <w:basedOn w:val="1"/>
    <w:qFormat/>
    <w:uiPriority w:val="1"/>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2021-09-26T09:29:00Z</dcterms:created>
  <dc:creator>SDWM</dc:creator>
  <cp:lastModifiedBy>Hunter</cp:lastModifiedBy>
  <dcterms:modified xsi:type="dcterms:W3CDTF">2021-09-26T09:33:27Z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Office Word 2007</vt:lpwstr>
  </property>
  <property fmtid="{D5CDD505-2E9C-101B-9397-08002B2CF9AE}" pid="4" name="LastSaved">
    <vt:filetime>2021-09-26T00:00:00Z</vt:filetime>
  </property>
  <property fmtid="{D5CDD505-2E9C-101B-9397-08002B2CF9AE}" pid="5" name="KSOProductBuildVer">
    <vt:lpwstr>2052-11.1.0.10938</vt:lpwstr>
  </property>
  <property fmtid="{D5CDD505-2E9C-101B-9397-08002B2CF9AE}" pid="6" name="ICV">
    <vt:lpwstr>9907C97B76884A7C8FB465EF127C23BC</vt:lpwstr>
  </property>
</Properties>
</file>